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9" w:type="dxa"/>
        <w:tblLook w:val="01E0" w:firstRow="1" w:lastRow="1" w:firstColumn="1" w:lastColumn="1" w:noHBand="0" w:noVBand="0"/>
      </w:tblPr>
      <w:tblGrid>
        <w:gridCol w:w="16137"/>
      </w:tblGrid>
      <w:tr w:rsidR="00804442" w:rsidRPr="0094679A" w:rsidTr="00804442">
        <w:trPr>
          <w:trHeight w:val="1440"/>
        </w:trPr>
        <w:tc>
          <w:tcPr>
            <w:tcW w:w="10269" w:type="dxa"/>
          </w:tcPr>
          <w:tbl>
            <w:tblPr>
              <w:tblW w:w="15921" w:type="dxa"/>
              <w:tblLook w:val="04A0" w:firstRow="1" w:lastRow="0" w:firstColumn="1" w:lastColumn="0" w:noHBand="0" w:noVBand="1"/>
            </w:tblPr>
            <w:tblGrid>
              <w:gridCol w:w="3681"/>
              <w:gridCol w:w="8505"/>
              <w:gridCol w:w="3735"/>
            </w:tblGrid>
            <w:tr w:rsidR="00804442" w:rsidTr="00FE2A93">
              <w:trPr>
                <w:trHeight w:val="1408"/>
              </w:trPr>
              <w:tc>
                <w:tcPr>
                  <w:tcW w:w="3681" w:type="dxa"/>
                  <w:shd w:val="clear" w:color="auto" w:fill="auto"/>
                </w:tcPr>
                <w:p w:rsidR="00804442" w:rsidRDefault="00DC7816" w:rsidP="00FE2A93">
                  <w:pPr>
                    <w:spacing w:line="240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66850" cy="1038225"/>
                        <wp:effectExtent l="0" t="0" r="0" b="0"/>
                        <wp:docPr id="1" name="Рисунок 1" descr="Химцентр_Компания_СПТ_Красноярс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Химцентр_Компания_СПТ_Красноярс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5" w:type="dxa"/>
                  <w:shd w:val="clear" w:color="auto" w:fill="auto"/>
                </w:tcPr>
                <w:p w:rsidR="00804442" w:rsidRPr="00FE2A93" w:rsidRDefault="00804442" w:rsidP="00FE2A93">
                  <w:pPr>
                    <w:jc w:val="center"/>
                    <w:rPr>
                      <w:rFonts w:cs="Calibri"/>
                      <w:b/>
                      <w:i/>
                      <w:iCs/>
                    </w:rPr>
                  </w:pPr>
                  <w:r w:rsidRPr="00FE2A93">
                    <w:rPr>
                      <w:rFonts w:cs="Calibri"/>
                      <w:b/>
                      <w:i/>
                      <w:iCs/>
                    </w:rPr>
                    <w:t>Общество с ограниченной ответственностью "</w:t>
                  </w:r>
                  <w:proofErr w:type="spellStart"/>
                  <w:r w:rsidRPr="00FE2A93">
                    <w:rPr>
                      <w:rFonts w:cs="Calibri"/>
                      <w:b/>
                      <w:i/>
                      <w:iCs/>
                    </w:rPr>
                    <w:t>СибСтройСервис</w:t>
                  </w:r>
                  <w:proofErr w:type="spellEnd"/>
                  <w:r w:rsidRPr="00FE2A93">
                    <w:rPr>
                      <w:rFonts w:cs="Calibri"/>
                      <w:b/>
                      <w:i/>
                      <w:iCs/>
                    </w:rPr>
                    <w:t xml:space="preserve">"                                                                                                               630027 </w:t>
                  </w:r>
                  <w:proofErr w:type="spellStart"/>
                  <w:r w:rsidRPr="00FE2A93">
                    <w:rPr>
                      <w:rFonts w:cs="Calibri"/>
                      <w:b/>
                      <w:i/>
                      <w:iCs/>
                    </w:rPr>
                    <w:t>г</w:t>
                  </w:r>
                  <w:proofErr w:type="gramStart"/>
                  <w:r w:rsidRPr="00FE2A93">
                    <w:rPr>
                      <w:rFonts w:cs="Calibri"/>
                      <w:b/>
                      <w:i/>
                      <w:iCs/>
                    </w:rPr>
                    <w:t>.Н</w:t>
                  </w:r>
                  <w:proofErr w:type="gramEnd"/>
                  <w:r w:rsidRPr="00FE2A93">
                    <w:rPr>
                      <w:rFonts w:cs="Calibri"/>
                      <w:b/>
                      <w:i/>
                      <w:iCs/>
                    </w:rPr>
                    <w:t>овосибирск</w:t>
                  </w:r>
                  <w:proofErr w:type="spellEnd"/>
                  <w:r w:rsidRPr="00FE2A93">
                    <w:rPr>
                      <w:rFonts w:cs="Calibri"/>
                      <w:b/>
                      <w:i/>
                      <w:iCs/>
                    </w:rPr>
                    <w:t xml:space="preserve">, ул. </w:t>
                  </w:r>
                  <w:proofErr w:type="spellStart"/>
                  <w:r w:rsidRPr="00FE2A93">
                    <w:rPr>
                      <w:rFonts w:cs="Calibri"/>
                      <w:b/>
                      <w:i/>
                      <w:iCs/>
                    </w:rPr>
                    <w:t>Тайгинская</w:t>
                  </w:r>
                  <w:proofErr w:type="spellEnd"/>
                  <w:r w:rsidRPr="00FE2A93">
                    <w:rPr>
                      <w:rFonts w:cs="Calibri"/>
                      <w:b/>
                      <w:i/>
                      <w:iCs/>
                    </w:rPr>
                    <w:t xml:space="preserve">, 2, оф.26,                                                                                                              т.(383) 375-46-86; ф. (383) 363-97-35;                                                                                                                      </w:t>
                  </w:r>
                </w:p>
                <w:p w:rsidR="00804442" w:rsidRPr="00FE2A93" w:rsidRDefault="00804442" w:rsidP="00FE2A93">
                  <w:pPr>
                    <w:jc w:val="center"/>
                    <w:rPr>
                      <w:rFonts w:cs="Calibri"/>
                      <w:b/>
                      <w:i/>
                      <w:iCs/>
                    </w:rPr>
                  </w:pPr>
                  <w:r w:rsidRPr="00FE2A93">
                    <w:rPr>
                      <w:rFonts w:cs="Calibri"/>
                      <w:b/>
                      <w:i/>
                      <w:iCs/>
                    </w:rPr>
                    <w:t>e-</w:t>
                  </w:r>
                  <w:proofErr w:type="spellStart"/>
                  <w:r w:rsidRPr="00FE2A93">
                    <w:rPr>
                      <w:rFonts w:cs="Calibri"/>
                      <w:b/>
                      <w:i/>
                      <w:iCs/>
                    </w:rPr>
                    <w:t>mail</w:t>
                  </w:r>
                  <w:proofErr w:type="spellEnd"/>
                  <w:r w:rsidRPr="00FE2A93">
                    <w:rPr>
                      <w:rFonts w:cs="Calibri"/>
                      <w:b/>
                      <w:i/>
                      <w:iCs/>
                    </w:rPr>
                    <w:t xml:space="preserve">: </w:t>
                  </w:r>
                  <w:hyperlink r:id="rId6" w:history="1">
                    <w:r w:rsidRPr="00FE2A93">
                      <w:rPr>
                        <w:rStyle w:val="a3"/>
                        <w:rFonts w:cs="Calibri"/>
                        <w:b/>
                        <w:i/>
                        <w:iCs/>
                      </w:rPr>
                      <w:t>3754686@mail.ru</w:t>
                    </w:r>
                  </w:hyperlink>
                </w:p>
                <w:p w:rsidR="00804442" w:rsidRDefault="00804442" w:rsidP="00FE2A93">
                  <w:pPr>
                    <w:spacing w:line="240" w:lineRule="atLeast"/>
                    <w:jc w:val="center"/>
                  </w:pPr>
                  <w:r w:rsidRPr="00FE2A93">
                    <w:rPr>
                      <w:rFonts w:cs="Calibri"/>
                      <w:b/>
                      <w:i/>
                      <w:iCs/>
                      <w:u w:val="single"/>
                      <w:lang w:val="en-US"/>
                    </w:rPr>
                    <w:t>www</w:t>
                  </w:r>
                  <w:r w:rsidRPr="00FE2A93">
                    <w:rPr>
                      <w:rFonts w:cs="Calibri"/>
                      <w:b/>
                      <w:i/>
                      <w:iCs/>
                      <w:u w:val="single"/>
                    </w:rPr>
                    <w:t>.ngs-evrasia.ru</w:t>
                  </w:r>
                </w:p>
              </w:tc>
              <w:tc>
                <w:tcPr>
                  <w:tcW w:w="3735" w:type="dxa"/>
                  <w:shd w:val="clear" w:color="auto" w:fill="auto"/>
                </w:tcPr>
                <w:p w:rsidR="00804442" w:rsidRDefault="00DC7816" w:rsidP="00FE2A93">
                  <w:pPr>
                    <w:spacing w:line="240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95400" cy="752475"/>
                        <wp:effectExtent l="0" t="0" r="0" b="0"/>
                        <wp:docPr id="2" name="Рисунок 2" descr="13091410130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3091410130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4442" w:rsidRPr="007C78CA" w:rsidRDefault="00804442" w:rsidP="00804442">
            <w:pPr>
              <w:spacing w:line="240" w:lineRule="atLeast"/>
              <w:ind w:firstLine="709"/>
              <w:jc w:val="center"/>
            </w:pPr>
          </w:p>
        </w:tc>
      </w:tr>
    </w:tbl>
    <w:p w:rsidR="007722C2" w:rsidRPr="00107A52" w:rsidRDefault="007722C2" w:rsidP="00CD2F1A">
      <w:pPr>
        <w:ind w:right="-676"/>
        <w:rPr>
          <w:b/>
        </w:rPr>
      </w:pPr>
      <w:r w:rsidRPr="0007524C">
        <w:rPr>
          <w:b/>
        </w:rPr>
        <w:t>Прайс–лист на</w:t>
      </w:r>
      <w:r w:rsidR="00F946F1">
        <w:rPr>
          <w:b/>
        </w:rPr>
        <w:t xml:space="preserve"> огнезащитные и</w:t>
      </w:r>
      <w:r w:rsidRPr="0007524C">
        <w:rPr>
          <w:b/>
        </w:rPr>
        <w:t xml:space="preserve"> </w:t>
      </w:r>
      <w:proofErr w:type="spellStart"/>
      <w:r w:rsidRPr="0007524C">
        <w:rPr>
          <w:b/>
        </w:rPr>
        <w:t>огнебиозащитные</w:t>
      </w:r>
      <w:proofErr w:type="spellEnd"/>
      <w:r w:rsidRPr="0007524C">
        <w:rPr>
          <w:b/>
        </w:rPr>
        <w:t xml:space="preserve"> составы промышленного назначения</w:t>
      </w:r>
      <w:r>
        <w:rPr>
          <w:b/>
        </w:rPr>
        <w:t xml:space="preserve">, действует с </w:t>
      </w:r>
      <w:r w:rsidR="00266619">
        <w:rPr>
          <w:b/>
        </w:rPr>
        <w:t>24.01.2017</w:t>
      </w:r>
      <w:bookmarkStart w:id="0" w:name="_GoBack"/>
      <w:bookmarkEnd w:id="0"/>
      <w:r w:rsidR="00B21A20">
        <w:rPr>
          <w:b/>
        </w:rPr>
        <w:t xml:space="preserve"> </w:t>
      </w:r>
      <w:r w:rsidR="00CD2F1A">
        <w:rPr>
          <w:b/>
        </w:rPr>
        <w:t>г. П</w:t>
      </w:r>
      <w:r w:rsidR="009C0BF3">
        <w:rPr>
          <w:b/>
        </w:rPr>
        <w:t xml:space="preserve">родукция </w:t>
      </w:r>
      <w:r w:rsidRPr="0007524C">
        <w:rPr>
          <w:b/>
        </w:rPr>
        <w:t>сертифицирована</w:t>
      </w:r>
      <w:r>
        <w:rPr>
          <w:b/>
        </w:rPr>
        <w:t>.</w:t>
      </w: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09"/>
        <w:gridCol w:w="993"/>
        <w:gridCol w:w="934"/>
        <w:gridCol w:w="58"/>
        <w:gridCol w:w="913"/>
        <w:gridCol w:w="79"/>
        <w:gridCol w:w="892"/>
        <w:gridCol w:w="829"/>
        <w:gridCol w:w="1080"/>
        <w:gridCol w:w="1080"/>
        <w:gridCol w:w="900"/>
        <w:gridCol w:w="1031"/>
        <w:gridCol w:w="49"/>
        <w:gridCol w:w="3671"/>
      </w:tblGrid>
      <w:tr w:rsidR="00BB4B9E" w:rsidTr="006E3556">
        <w:trPr>
          <w:trHeight w:val="898"/>
          <w:jc w:val="center"/>
        </w:trPr>
        <w:tc>
          <w:tcPr>
            <w:tcW w:w="851" w:type="dxa"/>
            <w:vMerge w:val="restart"/>
            <w:shd w:val="clear" w:color="auto" w:fill="59CE3E"/>
          </w:tcPr>
          <w:p w:rsidR="007B4B91" w:rsidRPr="00FE2A93" w:rsidRDefault="007B4B91" w:rsidP="008C7E56">
            <w:pPr>
              <w:rPr>
                <w:sz w:val="22"/>
                <w:szCs w:val="22"/>
              </w:rPr>
            </w:pPr>
          </w:p>
          <w:p w:rsidR="007B4B91" w:rsidRPr="00FE2A93" w:rsidRDefault="00804442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Фото</w:t>
            </w:r>
          </w:p>
          <w:p w:rsidR="007B4B91" w:rsidRPr="00FE2A93" w:rsidRDefault="007B4B91" w:rsidP="008C7E5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59CE3E"/>
          </w:tcPr>
          <w:p w:rsidR="007B4B91" w:rsidRPr="00FE2A93" w:rsidRDefault="007B4B91" w:rsidP="008C7E56">
            <w:pPr>
              <w:rPr>
                <w:sz w:val="22"/>
                <w:szCs w:val="22"/>
              </w:rPr>
            </w:pPr>
          </w:p>
          <w:p w:rsidR="007B4B91" w:rsidRPr="00C85E54" w:rsidRDefault="007B4B91" w:rsidP="00FE2A93">
            <w:pPr>
              <w:jc w:val="center"/>
            </w:pPr>
            <w:r w:rsidRPr="00C85E54">
              <w:t>Наименование</w:t>
            </w:r>
          </w:p>
          <w:p w:rsidR="007B4B91" w:rsidRPr="00FE2A93" w:rsidRDefault="007B4B91" w:rsidP="00FE2A93">
            <w:pPr>
              <w:jc w:val="center"/>
              <w:rPr>
                <w:sz w:val="22"/>
                <w:szCs w:val="22"/>
              </w:rPr>
            </w:pPr>
            <w:r w:rsidRPr="00C85E54">
              <w:t>продукции</w:t>
            </w:r>
          </w:p>
        </w:tc>
        <w:tc>
          <w:tcPr>
            <w:tcW w:w="993" w:type="dxa"/>
            <w:vMerge w:val="restart"/>
            <w:shd w:val="clear" w:color="auto" w:fill="59CE3E"/>
          </w:tcPr>
          <w:p w:rsidR="007B4B91" w:rsidRPr="00FE2A93" w:rsidRDefault="007B4B91" w:rsidP="008C7E56">
            <w:pPr>
              <w:rPr>
                <w:sz w:val="20"/>
                <w:szCs w:val="20"/>
              </w:rPr>
            </w:pPr>
          </w:p>
          <w:p w:rsidR="007B4B91" w:rsidRPr="00C85E54" w:rsidRDefault="007B4B91" w:rsidP="00FE2A93">
            <w:pPr>
              <w:ind w:right="-21"/>
              <w:jc w:val="center"/>
            </w:pPr>
            <w:r w:rsidRPr="00C85E54">
              <w:t>Предел</w:t>
            </w:r>
          </w:p>
          <w:p w:rsidR="007B4B91" w:rsidRPr="00C85E54" w:rsidRDefault="007B4B91" w:rsidP="00FE2A93">
            <w:pPr>
              <w:jc w:val="center"/>
            </w:pPr>
            <w:proofErr w:type="spellStart"/>
            <w:r w:rsidRPr="00C85E54">
              <w:t>огнес-тойко</w:t>
            </w:r>
            <w:r w:rsidR="00107A52">
              <w:t>-</w:t>
            </w:r>
            <w:r w:rsidRPr="00C85E54">
              <w:t>сти</w:t>
            </w:r>
            <w:proofErr w:type="spellEnd"/>
            <w:r w:rsidRPr="00C85E54">
              <w:t>, мин</w:t>
            </w:r>
          </w:p>
          <w:p w:rsidR="007B4B91" w:rsidRPr="00FE2A93" w:rsidRDefault="007B4B91" w:rsidP="00FE2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gridSpan w:val="3"/>
            <w:shd w:val="clear" w:color="auto" w:fill="59CE3E"/>
          </w:tcPr>
          <w:p w:rsidR="007B4B91" w:rsidRDefault="007B4B91" w:rsidP="00FE2A93">
            <w:pPr>
              <w:jc w:val="center"/>
            </w:pPr>
          </w:p>
          <w:p w:rsidR="007B4B91" w:rsidRPr="00C85E54" w:rsidRDefault="007B4B91" w:rsidP="00FE2A93">
            <w:pPr>
              <w:jc w:val="center"/>
            </w:pPr>
            <w:r w:rsidRPr="00C85E54">
              <w:t>Цена с НДС, руб./кг</w:t>
            </w:r>
          </w:p>
          <w:p w:rsidR="007B4B91" w:rsidRDefault="007B4B91" w:rsidP="00FE2A93">
            <w:pPr>
              <w:jc w:val="center"/>
            </w:pPr>
            <w:r w:rsidRPr="00C85E54">
              <w:t>(без учета тары)</w:t>
            </w:r>
          </w:p>
        </w:tc>
        <w:tc>
          <w:tcPr>
            <w:tcW w:w="1800" w:type="dxa"/>
            <w:gridSpan w:val="3"/>
            <w:vMerge w:val="restart"/>
            <w:tcBorders>
              <w:right w:val="double" w:sz="4" w:space="0" w:color="auto"/>
            </w:tcBorders>
            <w:shd w:val="clear" w:color="auto" w:fill="59CE3E"/>
          </w:tcPr>
          <w:p w:rsidR="007B4B91" w:rsidRDefault="007B4B91" w:rsidP="00FE2A93">
            <w:pPr>
              <w:jc w:val="center"/>
            </w:pPr>
          </w:p>
          <w:p w:rsidR="007B4B91" w:rsidRPr="00C85E54" w:rsidRDefault="007B4B91" w:rsidP="00FE2A93">
            <w:pPr>
              <w:jc w:val="center"/>
            </w:pPr>
            <w:r w:rsidRPr="00C85E54">
              <w:t>Расход, кг/м</w:t>
            </w:r>
            <w:r w:rsidRPr="00FE2A93">
              <w:rPr>
                <w:vertAlign w:val="superscript"/>
              </w:rPr>
              <w:t>2</w:t>
            </w:r>
          </w:p>
          <w:p w:rsidR="007B4B91" w:rsidRPr="00C85E54" w:rsidRDefault="007B4B91" w:rsidP="00C713F1"/>
          <w:p w:rsidR="007B4B91" w:rsidRDefault="007B4B91" w:rsidP="007722C2"/>
        </w:tc>
        <w:tc>
          <w:tcPr>
            <w:tcW w:w="108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59CE3E"/>
          </w:tcPr>
          <w:p w:rsidR="007B4B91" w:rsidRDefault="007B4B91" w:rsidP="008C7E56"/>
          <w:p w:rsidR="007B4B91" w:rsidRPr="00B25ADA" w:rsidRDefault="007B4B91" w:rsidP="00FE2A93">
            <w:pPr>
              <w:ind w:left="-37" w:right="-108"/>
              <w:jc w:val="center"/>
            </w:pPr>
            <w:proofErr w:type="spellStart"/>
            <w:proofErr w:type="gramStart"/>
            <w:r>
              <w:t>Удель-ная</w:t>
            </w:r>
            <w:proofErr w:type="spellEnd"/>
            <w:proofErr w:type="gramEnd"/>
            <w:r>
              <w:t xml:space="preserve"> цена, </w:t>
            </w:r>
            <w:proofErr w:type="spellStart"/>
            <w:r>
              <w:t>руб</w:t>
            </w:r>
            <w:proofErr w:type="spellEnd"/>
            <w:r>
              <w:t>/м²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shd w:val="clear" w:color="auto" w:fill="59CE3E"/>
          </w:tcPr>
          <w:p w:rsidR="007B4B91" w:rsidRPr="00FE2A93" w:rsidRDefault="007B4B91" w:rsidP="008C7E56">
            <w:pPr>
              <w:rPr>
                <w:sz w:val="22"/>
                <w:szCs w:val="22"/>
              </w:rPr>
            </w:pPr>
          </w:p>
          <w:p w:rsidR="007B4B91" w:rsidRPr="00C85E54" w:rsidRDefault="007B4B91" w:rsidP="00FE2A93">
            <w:pPr>
              <w:jc w:val="center"/>
            </w:pPr>
            <w:r w:rsidRPr="00C85E54">
              <w:t>Срок службы,</w:t>
            </w:r>
          </w:p>
          <w:p w:rsidR="007B4B91" w:rsidRPr="00C85E54" w:rsidRDefault="007B4B91" w:rsidP="00FE2A93">
            <w:pPr>
              <w:ind w:right="-110"/>
              <w:jc w:val="center"/>
            </w:pPr>
            <w:r w:rsidRPr="00C85E54">
              <w:t>лет</w:t>
            </w:r>
          </w:p>
          <w:p w:rsidR="007B4B91" w:rsidRPr="00FE2A93" w:rsidRDefault="007B4B91" w:rsidP="00FE2A93">
            <w:pPr>
              <w:ind w:right="-108"/>
              <w:jc w:val="center"/>
              <w:rPr>
                <w:sz w:val="22"/>
                <w:szCs w:val="22"/>
              </w:rPr>
            </w:pPr>
            <w:r w:rsidRPr="00C85E54">
              <w:t>вну</w:t>
            </w:r>
            <w:r>
              <w:t xml:space="preserve">три/ </w:t>
            </w:r>
            <w:r w:rsidRPr="00FE2A93">
              <w:rPr>
                <w:sz w:val="23"/>
                <w:szCs w:val="23"/>
              </w:rPr>
              <w:t>снаружи</w:t>
            </w:r>
          </w:p>
        </w:tc>
        <w:tc>
          <w:tcPr>
            <w:tcW w:w="900" w:type="dxa"/>
            <w:vMerge w:val="restart"/>
            <w:shd w:val="clear" w:color="auto" w:fill="59CE3E"/>
          </w:tcPr>
          <w:p w:rsidR="007B4B91" w:rsidRPr="00FE2A93" w:rsidRDefault="007B4B91" w:rsidP="008C7E56">
            <w:pPr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 xml:space="preserve"> </w:t>
            </w:r>
          </w:p>
          <w:p w:rsidR="007B4B91" w:rsidRPr="00C85E54" w:rsidRDefault="007B4B91" w:rsidP="00FE2A93">
            <w:pPr>
              <w:ind w:right="-108"/>
              <w:jc w:val="center"/>
            </w:pPr>
            <w:r w:rsidRPr="00C85E54">
              <w:t>Фасо</w:t>
            </w:r>
            <w:r>
              <w:t>в</w:t>
            </w:r>
            <w:r w:rsidRPr="00C85E54">
              <w:t>-</w:t>
            </w:r>
          </w:p>
          <w:p w:rsidR="007B4B91" w:rsidRDefault="007B4B91" w:rsidP="00FE2A93">
            <w:pPr>
              <w:ind w:right="-108"/>
              <w:jc w:val="center"/>
            </w:pPr>
            <w:r w:rsidRPr="00C85E54">
              <w:t>ка,</w:t>
            </w:r>
            <w:r>
              <w:t xml:space="preserve"> </w:t>
            </w:r>
          </w:p>
          <w:p w:rsidR="007B4B91" w:rsidRPr="00BB5F6F" w:rsidRDefault="007B4B91" w:rsidP="00FE2A93">
            <w:pPr>
              <w:jc w:val="center"/>
            </w:pPr>
            <w:r w:rsidRPr="00C85E54">
              <w:t>кг</w:t>
            </w:r>
          </w:p>
        </w:tc>
        <w:tc>
          <w:tcPr>
            <w:tcW w:w="1031" w:type="dxa"/>
            <w:vMerge w:val="restart"/>
            <w:shd w:val="clear" w:color="auto" w:fill="59CE3E"/>
          </w:tcPr>
          <w:p w:rsidR="007B4B91" w:rsidRPr="00FE2A93" w:rsidRDefault="007B4B91" w:rsidP="008C7E56">
            <w:pPr>
              <w:rPr>
                <w:sz w:val="22"/>
                <w:szCs w:val="22"/>
              </w:rPr>
            </w:pPr>
          </w:p>
          <w:p w:rsidR="007B4B91" w:rsidRDefault="007B4B91" w:rsidP="00FE2A93">
            <w:pPr>
              <w:ind w:right="-108"/>
              <w:jc w:val="center"/>
            </w:pPr>
            <w:r>
              <w:t>Срок</w:t>
            </w:r>
          </w:p>
          <w:p w:rsidR="007B4B91" w:rsidRPr="00C85E54" w:rsidRDefault="00107A52" w:rsidP="00FE2A93">
            <w:pPr>
              <w:ind w:right="-108"/>
              <w:jc w:val="center"/>
            </w:pPr>
            <w:proofErr w:type="spellStart"/>
            <w:proofErr w:type="gramStart"/>
            <w:r>
              <w:t>х</w:t>
            </w:r>
            <w:r w:rsidR="007B4B91" w:rsidRPr="00C85E54">
              <w:t>ране</w:t>
            </w:r>
            <w:r>
              <w:t>-</w:t>
            </w:r>
            <w:r w:rsidR="007B4B91">
              <w:t>ния</w:t>
            </w:r>
            <w:proofErr w:type="spellEnd"/>
            <w:proofErr w:type="gramEnd"/>
            <w:r w:rsidR="007B4B91">
              <w:t>,</w:t>
            </w:r>
          </w:p>
          <w:p w:rsidR="007B4B91" w:rsidRPr="00BB5F6F" w:rsidRDefault="007B4B91" w:rsidP="00FE2A93">
            <w:pPr>
              <w:ind w:right="-126"/>
              <w:jc w:val="center"/>
            </w:pPr>
            <w:proofErr w:type="spellStart"/>
            <w:r w:rsidRPr="00C85E54">
              <w:t>мес</w:t>
            </w:r>
            <w:proofErr w:type="spellEnd"/>
          </w:p>
        </w:tc>
        <w:tc>
          <w:tcPr>
            <w:tcW w:w="3720" w:type="dxa"/>
            <w:gridSpan w:val="2"/>
            <w:vMerge w:val="restart"/>
            <w:shd w:val="clear" w:color="auto" w:fill="59CE3E"/>
          </w:tcPr>
          <w:p w:rsidR="007B4B91" w:rsidRDefault="007B4B91" w:rsidP="00FE2A93">
            <w:pPr>
              <w:jc w:val="center"/>
            </w:pPr>
          </w:p>
          <w:p w:rsidR="007B4B91" w:rsidRPr="00C85E54" w:rsidRDefault="007B4B91" w:rsidP="00FE2A93">
            <w:pPr>
              <w:jc w:val="center"/>
            </w:pPr>
            <w:r w:rsidRPr="00C85E54">
              <w:t>Назначение,</w:t>
            </w:r>
          </w:p>
          <w:p w:rsidR="007B4B91" w:rsidRPr="00FE2A93" w:rsidRDefault="007B4B91" w:rsidP="00FE2A93">
            <w:pPr>
              <w:jc w:val="center"/>
              <w:rPr>
                <w:sz w:val="22"/>
                <w:szCs w:val="22"/>
              </w:rPr>
            </w:pPr>
            <w:r w:rsidRPr="00C85E54">
              <w:t>основные  достоинства</w:t>
            </w:r>
          </w:p>
          <w:p w:rsidR="007B4B91" w:rsidRPr="00FE2A93" w:rsidRDefault="007B4B91" w:rsidP="008C7E56">
            <w:pPr>
              <w:rPr>
                <w:sz w:val="22"/>
                <w:szCs w:val="22"/>
              </w:rPr>
            </w:pPr>
          </w:p>
          <w:p w:rsidR="007B4B91" w:rsidRDefault="007B4B91" w:rsidP="00FE2A93">
            <w:pPr>
              <w:jc w:val="center"/>
            </w:pPr>
          </w:p>
        </w:tc>
      </w:tr>
      <w:tr w:rsidR="00BB4B9E" w:rsidTr="006E3556">
        <w:trPr>
          <w:trHeight w:val="673"/>
          <w:jc w:val="center"/>
        </w:trPr>
        <w:tc>
          <w:tcPr>
            <w:tcW w:w="851" w:type="dxa"/>
            <w:vMerge/>
            <w:shd w:val="clear" w:color="auto" w:fill="59CE3E"/>
          </w:tcPr>
          <w:p w:rsidR="007B4B91" w:rsidRPr="00FE2A93" w:rsidRDefault="007B4B91" w:rsidP="008C7E5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59CE3E"/>
          </w:tcPr>
          <w:p w:rsidR="007B4B91" w:rsidRPr="00FE2A93" w:rsidRDefault="007B4B91" w:rsidP="008C7E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59CE3E"/>
          </w:tcPr>
          <w:p w:rsidR="007B4B91" w:rsidRPr="00FE2A93" w:rsidRDefault="007B4B91" w:rsidP="008C7E56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59CE3E"/>
          </w:tcPr>
          <w:p w:rsidR="007B4B91" w:rsidRPr="00C85E54" w:rsidRDefault="007B4B91" w:rsidP="00FE2A93">
            <w:pPr>
              <w:ind w:right="-108"/>
              <w:jc w:val="center"/>
            </w:pPr>
            <w:r w:rsidRPr="00C85E54">
              <w:t>до</w:t>
            </w:r>
          </w:p>
          <w:p w:rsidR="007B4B91" w:rsidRPr="00F175D9" w:rsidRDefault="007B4B91" w:rsidP="00FE2A93">
            <w:pPr>
              <w:ind w:right="224"/>
              <w:jc w:val="center"/>
            </w:pPr>
            <w:r>
              <w:t xml:space="preserve">  </w:t>
            </w:r>
            <w:r w:rsidRPr="00C85E54">
              <w:t xml:space="preserve">1 </w:t>
            </w:r>
            <w:proofErr w:type="spellStart"/>
            <w:r w:rsidRPr="00C85E54">
              <w:t>тн</w:t>
            </w:r>
            <w:proofErr w:type="spellEnd"/>
          </w:p>
        </w:tc>
        <w:tc>
          <w:tcPr>
            <w:tcW w:w="971" w:type="dxa"/>
            <w:gridSpan w:val="2"/>
            <w:shd w:val="clear" w:color="auto" w:fill="59CE3E"/>
          </w:tcPr>
          <w:p w:rsidR="007B4B91" w:rsidRPr="00C85E54" w:rsidRDefault="00107A52" w:rsidP="008C7E56">
            <w:r>
              <w:t xml:space="preserve">  </w:t>
            </w:r>
            <w:r w:rsidR="007B4B91" w:rsidRPr="00C85E54">
              <w:t xml:space="preserve">более </w:t>
            </w:r>
          </w:p>
          <w:p w:rsidR="007B4B91" w:rsidRPr="00C85E54" w:rsidRDefault="007B4B91" w:rsidP="00FE2A93">
            <w:pPr>
              <w:jc w:val="center"/>
            </w:pPr>
            <w:r w:rsidRPr="00C85E54">
              <w:t xml:space="preserve">1 </w:t>
            </w:r>
            <w:proofErr w:type="spellStart"/>
            <w:r w:rsidRPr="00C85E54">
              <w:t>тн</w:t>
            </w:r>
            <w:proofErr w:type="spellEnd"/>
          </w:p>
        </w:tc>
        <w:tc>
          <w:tcPr>
            <w:tcW w:w="1800" w:type="dxa"/>
            <w:gridSpan w:val="3"/>
            <w:vMerge/>
            <w:tcBorders>
              <w:right w:val="double" w:sz="4" w:space="0" w:color="auto"/>
            </w:tcBorders>
            <w:shd w:val="clear" w:color="auto" w:fill="59CE3E"/>
          </w:tcPr>
          <w:p w:rsidR="007B4B91" w:rsidRDefault="007B4B91" w:rsidP="007722C2"/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59CE3E"/>
          </w:tcPr>
          <w:p w:rsidR="007B4B91" w:rsidRDefault="007B4B91" w:rsidP="007722C2"/>
        </w:tc>
        <w:tc>
          <w:tcPr>
            <w:tcW w:w="1080" w:type="dxa"/>
            <w:vMerge/>
            <w:tcBorders>
              <w:left w:val="double" w:sz="4" w:space="0" w:color="auto"/>
            </w:tcBorders>
            <w:shd w:val="clear" w:color="auto" w:fill="59CE3E"/>
          </w:tcPr>
          <w:p w:rsidR="007B4B91" w:rsidRDefault="007B4B91" w:rsidP="007722C2"/>
        </w:tc>
        <w:tc>
          <w:tcPr>
            <w:tcW w:w="900" w:type="dxa"/>
            <w:vMerge/>
            <w:shd w:val="clear" w:color="auto" w:fill="59CE3E"/>
          </w:tcPr>
          <w:p w:rsidR="007B4B91" w:rsidRDefault="007B4B91" w:rsidP="007722C2"/>
        </w:tc>
        <w:tc>
          <w:tcPr>
            <w:tcW w:w="1031" w:type="dxa"/>
            <w:vMerge/>
            <w:shd w:val="clear" w:color="auto" w:fill="59CE3E"/>
          </w:tcPr>
          <w:p w:rsidR="007B4B91" w:rsidRDefault="007B4B91" w:rsidP="007722C2"/>
        </w:tc>
        <w:tc>
          <w:tcPr>
            <w:tcW w:w="3720" w:type="dxa"/>
            <w:gridSpan w:val="2"/>
            <w:vMerge/>
            <w:shd w:val="clear" w:color="auto" w:fill="59CE3E"/>
          </w:tcPr>
          <w:p w:rsidR="007B4B91" w:rsidRDefault="007B4B91" w:rsidP="007722C2"/>
        </w:tc>
      </w:tr>
      <w:tr w:rsidR="00BB4B9E" w:rsidTr="006E3556">
        <w:trPr>
          <w:jc w:val="center"/>
        </w:trPr>
        <w:tc>
          <w:tcPr>
            <w:tcW w:w="851" w:type="dxa"/>
            <w:shd w:val="clear" w:color="auto" w:fill="59CE3E"/>
          </w:tcPr>
          <w:p w:rsidR="007B4B91" w:rsidRDefault="007B4B91" w:rsidP="00FE2A93">
            <w:pPr>
              <w:jc w:val="center"/>
            </w:pPr>
            <w:r>
              <w:t>1</w:t>
            </w:r>
          </w:p>
        </w:tc>
        <w:tc>
          <w:tcPr>
            <w:tcW w:w="2409" w:type="dxa"/>
            <w:shd w:val="clear" w:color="auto" w:fill="59CE3E"/>
          </w:tcPr>
          <w:p w:rsidR="007B4B91" w:rsidRDefault="007B4B91" w:rsidP="00FE2A93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59CE3E"/>
          </w:tcPr>
          <w:p w:rsidR="007B4B91" w:rsidRDefault="007B4B91" w:rsidP="00FE2A93">
            <w:pPr>
              <w:jc w:val="center"/>
            </w:pPr>
            <w:r>
              <w:t>3</w:t>
            </w:r>
          </w:p>
        </w:tc>
        <w:tc>
          <w:tcPr>
            <w:tcW w:w="934" w:type="dxa"/>
            <w:shd w:val="clear" w:color="auto" w:fill="59CE3E"/>
          </w:tcPr>
          <w:p w:rsidR="007B4B91" w:rsidRDefault="007B4B91" w:rsidP="00FE2A93">
            <w:pPr>
              <w:jc w:val="center"/>
            </w:pPr>
            <w:r>
              <w:t>4</w:t>
            </w:r>
          </w:p>
        </w:tc>
        <w:tc>
          <w:tcPr>
            <w:tcW w:w="971" w:type="dxa"/>
            <w:gridSpan w:val="2"/>
            <w:shd w:val="clear" w:color="auto" w:fill="59CE3E"/>
          </w:tcPr>
          <w:p w:rsidR="007B4B91" w:rsidRDefault="007B4B91" w:rsidP="00FE2A93">
            <w:pPr>
              <w:jc w:val="center"/>
            </w:pPr>
            <w:r>
              <w:t>5</w:t>
            </w:r>
          </w:p>
        </w:tc>
        <w:tc>
          <w:tcPr>
            <w:tcW w:w="1800" w:type="dxa"/>
            <w:gridSpan w:val="3"/>
            <w:tcBorders>
              <w:right w:val="double" w:sz="4" w:space="0" w:color="auto"/>
            </w:tcBorders>
            <w:shd w:val="clear" w:color="auto" w:fill="59CE3E"/>
          </w:tcPr>
          <w:p w:rsidR="007B4B91" w:rsidRDefault="007B4B91" w:rsidP="00FE2A93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59CE3E"/>
          </w:tcPr>
          <w:p w:rsidR="007B4B91" w:rsidRDefault="007B4B91" w:rsidP="00FE2A93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59CE3E"/>
          </w:tcPr>
          <w:p w:rsidR="007B4B91" w:rsidRDefault="007B4B91" w:rsidP="00FE2A93">
            <w:pPr>
              <w:jc w:val="center"/>
            </w:pPr>
            <w:r>
              <w:t>8</w:t>
            </w:r>
          </w:p>
        </w:tc>
        <w:tc>
          <w:tcPr>
            <w:tcW w:w="900" w:type="dxa"/>
            <w:shd w:val="clear" w:color="auto" w:fill="59CE3E"/>
          </w:tcPr>
          <w:p w:rsidR="007B4B91" w:rsidRDefault="007B4B91" w:rsidP="00FE2A93">
            <w:pPr>
              <w:jc w:val="center"/>
            </w:pPr>
            <w:r>
              <w:t>9</w:t>
            </w:r>
          </w:p>
        </w:tc>
        <w:tc>
          <w:tcPr>
            <w:tcW w:w="1031" w:type="dxa"/>
            <w:shd w:val="clear" w:color="auto" w:fill="59CE3E"/>
          </w:tcPr>
          <w:p w:rsidR="007B4B91" w:rsidRDefault="007B4B91" w:rsidP="00FE2A93">
            <w:pPr>
              <w:jc w:val="center"/>
            </w:pPr>
            <w:r>
              <w:t>10</w:t>
            </w:r>
          </w:p>
        </w:tc>
        <w:tc>
          <w:tcPr>
            <w:tcW w:w="3720" w:type="dxa"/>
            <w:gridSpan w:val="2"/>
            <w:shd w:val="clear" w:color="auto" w:fill="59CE3E"/>
          </w:tcPr>
          <w:p w:rsidR="007B4B91" w:rsidRDefault="007B4B91" w:rsidP="00FE2A93">
            <w:pPr>
              <w:jc w:val="center"/>
            </w:pPr>
            <w:r>
              <w:t>11</w:t>
            </w:r>
          </w:p>
        </w:tc>
      </w:tr>
      <w:tr w:rsidR="007B4B91" w:rsidTr="006E3556">
        <w:trPr>
          <w:jc w:val="center"/>
        </w:trPr>
        <w:tc>
          <w:tcPr>
            <w:tcW w:w="15769" w:type="dxa"/>
            <w:gridSpan w:val="15"/>
            <w:shd w:val="clear" w:color="auto" w:fill="59CE3E"/>
          </w:tcPr>
          <w:p w:rsidR="007B4B91" w:rsidRPr="00FE2A93" w:rsidRDefault="007B4B91" w:rsidP="00FE2A93">
            <w:pPr>
              <w:jc w:val="center"/>
              <w:rPr>
                <w:b/>
                <w:sz w:val="28"/>
                <w:szCs w:val="28"/>
              </w:rPr>
            </w:pPr>
            <w:r w:rsidRPr="00FE2A93">
              <w:rPr>
                <w:b/>
                <w:sz w:val="28"/>
                <w:szCs w:val="28"/>
              </w:rPr>
              <w:t>Для металлических конструкций</w:t>
            </w:r>
          </w:p>
        </w:tc>
      </w:tr>
      <w:tr w:rsidR="009C0BF3" w:rsidTr="006E3556">
        <w:trPr>
          <w:trHeight w:val="910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</w:p>
          <w:p w:rsidR="009C0BF3" w:rsidRPr="00FE2A93" w:rsidRDefault="009C0BF3" w:rsidP="00FE2A93">
            <w:pPr>
              <w:jc w:val="center"/>
              <w:rPr>
                <w:sz w:val="28"/>
                <w:szCs w:val="28"/>
              </w:rPr>
            </w:pP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</w:p>
          <w:p w:rsidR="009C0BF3" w:rsidRPr="00FE2A93" w:rsidRDefault="00DC7816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61950" cy="428625"/>
                  <wp:effectExtent l="0" t="0" r="0" b="0"/>
                  <wp:docPr id="3" name="Рисунок 3" descr="кедр-мет-с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едр-мет-с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C0BF3" w:rsidRPr="00FE2A93" w:rsidRDefault="009C0BF3" w:rsidP="000B4510">
            <w:pPr>
              <w:rPr>
                <w:b/>
                <w:sz w:val="20"/>
                <w:szCs w:val="20"/>
              </w:rPr>
            </w:pPr>
          </w:p>
          <w:p w:rsidR="009C0BF3" w:rsidRPr="00FE2A93" w:rsidRDefault="009C0BF3" w:rsidP="00FE2A93">
            <w:pPr>
              <w:jc w:val="center"/>
              <w:rPr>
                <w:sz w:val="20"/>
                <w:szCs w:val="20"/>
              </w:rPr>
            </w:pPr>
            <w:r w:rsidRPr="00FE2A93">
              <w:rPr>
                <w:sz w:val="20"/>
                <w:szCs w:val="20"/>
              </w:rPr>
              <w:t>Покрытие огнезащитное</w:t>
            </w:r>
            <w:r w:rsidRPr="00FE2A93">
              <w:rPr>
                <w:b/>
                <w:sz w:val="20"/>
                <w:szCs w:val="20"/>
              </w:rPr>
              <w:t xml:space="preserve"> «КЕДР-МЕТ-С01»</w:t>
            </w: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(+5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С, +40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С)</w:t>
            </w: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0"/>
                <w:szCs w:val="20"/>
              </w:rPr>
              <w:t xml:space="preserve">легкая сухая штукатурка </w:t>
            </w:r>
          </w:p>
          <w:p w:rsidR="009C0BF3" w:rsidRPr="00FE2A93" w:rsidRDefault="009C0BF3" w:rsidP="000B4510">
            <w:pPr>
              <w:rPr>
                <w:sz w:val="22"/>
                <w:szCs w:val="22"/>
              </w:rPr>
            </w:pPr>
          </w:p>
          <w:p w:rsidR="009C0BF3" w:rsidRPr="00FE2A93" w:rsidRDefault="009C0BF3" w:rsidP="000B451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C0BF3" w:rsidRPr="00FE2A93" w:rsidRDefault="009C0BF3" w:rsidP="00FE2A93">
            <w:pPr>
              <w:jc w:val="center"/>
              <w:rPr>
                <w:b/>
              </w:rPr>
            </w:pPr>
          </w:p>
          <w:p w:rsidR="009C0BF3" w:rsidRPr="00FE2A93" w:rsidRDefault="009C0BF3" w:rsidP="00FE2A93">
            <w:pPr>
              <w:jc w:val="center"/>
              <w:rPr>
                <w:b/>
              </w:rPr>
            </w:pPr>
            <w:r w:rsidRPr="00FE2A93">
              <w:rPr>
                <w:b/>
              </w:rPr>
              <w:t>от</w:t>
            </w:r>
          </w:p>
          <w:p w:rsidR="009C0BF3" w:rsidRPr="00FE2A93" w:rsidRDefault="009C0BF3" w:rsidP="00FE2A93">
            <w:pPr>
              <w:jc w:val="center"/>
              <w:rPr>
                <w:b/>
              </w:rPr>
            </w:pPr>
            <w:r w:rsidRPr="00FE2A93">
              <w:rPr>
                <w:b/>
              </w:rPr>
              <w:t>45</w:t>
            </w:r>
          </w:p>
          <w:p w:rsidR="009C0BF3" w:rsidRPr="00FE2A93" w:rsidRDefault="009C0BF3" w:rsidP="00FE2A93">
            <w:pPr>
              <w:jc w:val="center"/>
              <w:rPr>
                <w:b/>
              </w:rPr>
            </w:pPr>
          </w:p>
          <w:p w:rsidR="009C0BF3" w:rsidRPr="00FE2A93" w:rsidRDefault="009C0BF3" w:rsidP="00FE2A93">
            <w:pPr>
              <w:jc w:val="center"/>
              <w:rPr>
                <w:b/>
              </w:rPr>
            </w:pPr>
            <w:r w:rsidRPr="00FE2A93">
              <w:rPr>
                <w:b/>
              </w:rPr>
              <w:t>до</w:t>
            </w:r>
          </w:p>
          <w:p w:rsidR="009C0BF3" w:rsidRPr="00FE2A93" w:rsidRDefault="009C0BF3" w:rsidP="00FE2A93">
            <w:pPr>
              <w:jc w:val="center"/>
              <w:rPr>
                <w:b/>
              </w:rPr>
            </w:pPr>
            <w:r w:rsidRPr="00FE2A93">
              <w:rPr>
                <w:b/>
              </w:rPr>
              <w:t>240</w:t>
            </w:r>
          </w:p>
        </w:tc>
        <w:tc>
          <w:tcPr>
            <w:tcW w:w="992" w:type="dxa"/>
            <w:gridSpan w:val="2"/>
            <w:vMerge w:val="restart"/>
            <w:shd w:val="clear" w:color="auto" w:fill="59CE3E"/>
          </w:tcPr>
          <w:p w:rsidR="009C0BF3" w:rsidRPr="00FE2A93" w:rsidRDefault="009C0BF3" w:rsidP="000B4510">
            <w:pPr>
              <w:rPr>
                <w:b/>
              </w:rPr>
            </w:pPr>
          </w:p>
          <w:p w:rsidR="009C0BF3" w:rsidRPr="00FE2A93" w:rsidRDefault="009C0BF3" w:rsidP="000B4510">
            <w:pPr>
              <w:rPr>
                <w:b/>
              </w:rPr>
            </w:pPr>
          </w:p>
          <w:p w:rsidR="00183475" w:rsidRPr="00FE2A93" w:rsidRDefault="00EE2712" w:rsidP="00FE2A93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  <w:p w:rsidR="009C0BF3" w:rsidRPr="00FE2A93" w:rsidRDefault="009C0BF3" w:rsidP="00FE2A93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C0BF3" w:rsidRPr="00FE2A93" w:rsidRDefault="009C0BF3" w:rsidP="00FE2A93">
            <w:pPr>
              <w:ind w:right="-108"/>
              <w:rPr>
                <w:b/>
              </w:rPr>
            </w:pPr>
          </w:p>
          <w:p w:rsidR="00E70367" w:rsidRPr="00FE2A93" w:rsidRDefault="00E70367" w:rsidP="00FE2A93">
            <w:pPr>
              <w:ind w:right="-108"/>
              <w:rPr>
                <w:b/>
                <w:sz w:val="22"/>
                <w:szCs w:val="22"/>
              </w:rPr>
            </w:pPr>
          </w:p>
          <w:p w:rsidR="009C0BF3" w:rsidRPr="00FE2A93" w:rsidRDefault="00FE2A93" w:rsidP="00FE2A9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Дог</w:t>
            </w:r>
            <w:r w:rsidRPr="00FE2A93">
              <w:rPr>
                <w:b/>
                <w:sz w:val="22"/>
                <w:szCs w:val="22"/>
              </w:rPr>
              <w:t>о</w:t>
            </w:r>
            <w:r w:rsidRPr="00FE2A93">
              <w:rPr>
                <w:b/>
                <w:sz w:val="22"/>
                <w:szCs w:val="22"/>
              </w:rPr>
              <w:t>вор</w:t>
            </w:r>
            <w:r w:rsidR="009C0BF3" w:rsidRPr="00FE2A93">
              <w:rPr>
                <w:b/>
                <w:sz w:val="22"/>
                <w:szCs w:val="22"/>
              </w:rPr>
              <w:t>ная</w:t>
            </w:r>
          </w:p>
          <w:p w:rsidR="009C0BF3" w:rsidRPr="00FE2A93" w:rsidRDefault="009C0BF3" w:rsidP="00FE2A9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9C0BF3" w:rsidRPr="005954DA" w:rsidRDefault="009C0BF3" w:rsidP="000B4510"/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9C0BF3" w:rsidRPr="00FE2A93" w:rsidRDefault="009C0BF3" w:rsidP="000B4510">
            <w:pPr>
              <w:rPr>
                <w:sz w:val="22"/>
                <w:szCs w:val="22"/>
              </w:rPr>
            </w:pP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proofErr w:type="spellStart"/>
            <w:r w:rsidRPr="00FE2A93">
              <w:rPr>
                <w:sz w:val="22"/>
                <w:szCs w:val="22"/>
              </w:rPr>
              <w:t>птм</w:t>
            </w:r>
            <w:proofErr w:type="spellEnd"/>
            <w:r w:rsidRPr="00FE2A93">
              <w:rPr>
                <w:sz w:val="22"/>
                <w:szCs w:val="22"/>
              </w:rPr>
              <w:t xml:space="preserve"> 2,5    мм</w:t>
            </w: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C0BF3" w:rsidRPr="00FE2A93" w:rsidRDefault="009C0BF3" w:rsidP="00E70367">
            <w:pPr>
              <w:rPr>
                <w:sz w:val="22"/>
                <w:szCs w:val="22"/>
              </w:rPr>
            </w:pP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90</w:t>
            </w: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мин</w:t>
            </w: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4,5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C0BF3" w:rsidRPr="00EE2712" w:rsidRDefault="009C0BF3" w:rsidP="000B4510"/>
          <w:p w:rsidR="009C0BF3" w:rsidRPr="00EE2712" w:rsidRDefault="009C0BF3" w:rsidP="00FE2A93">
            <w:pPr>
              <w:jc w:val="center"/>
            </w:pPr>
          </w:p>
          <w:p w:rsidR="009C0BF3" w:rsidRPr="00EE2712" w:rsidRDefault="009C0BF3" w:rsidP="00FE2A93">
            <w:pPr>
              <w:jc w:val="center"/>
            </w:pPr>
            <w:r w:rsidRPr="00EE2712">
              <w:t>381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9C0BF3" w:rsidRDefault="009C0BF3" w:rsidP="00FE2A93">
            <w:pPr>
              <w:jc w:val="center"/>
            </w:pPr>
          </w:p>
          <w:p w:rsidR="009C0BF3" w:rsidRDefault="009C0BF3" w:rsidP="00FE2A93">
            <w:pPr>
              <w:jc w:val="center"/>
            </w:pPr>
          </w:p>
          <w:p w:rsidR="009C0BF3" w:rsidRDefault="009C0BF3" w:rsidP="00FE2A93">
            <w:pPr>
              <w:jc w:val="center"/>
            </w:pPr>
          </w:p>
          <w:p w:rsidR="009C0BF3" w:rsidRDefault="009C0BF3" w:rsidP="00FE2A93">
            <w:pPr>
              <w:jc w:val="center"/>
            </w:pPr>
            <w:r>
              <w:t>25/-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</w:p>
          <w:p w:rsidR="009C0BF3" w:rsidRDefault="009C0BF3" w:rsidP="00E70367"/>
          <w:p w:rsidR="009C0BF3" w:rsidRPr="00865813" w:rsidRDefault="009C0BF3" w:rsidP="00FE2A93">
            <w:pPr>
              <w:jc w:val="center"/>
            </w:pPr>
            <w:proofErr w:type="gramStart"/>
            <w:r>
              <w:t>Ме</w:t>
            </w:r>
            <w:r w:rsidRPr="00865813">
              <w:t>ш</w:t>
            </w:r>
            <w:r>
              <w:t>-</w:t>
            </w:r>
            <w:proofErr w:type="spellStart"/>
            <w:r w:rsidRPr="00865813">
              <w:t>ок</w:t>
            </w:r>
            <w:proofErr w:type="spellEnd"/>
            <w:proofErr w:type="gramEnd"/>
          </w:p>
          <w:p w:rsidR="009C0BF3" w:rsidRDefault="009C0BF3" w:rsidP="00FE2A93">
            <w:pPr>
              <w:jc w:val="center"/>
            </w:pPr>
            <w:r w:rsidRPr="00865813">
              <w:t>12кг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9C0BF3" w:rsidRDefault="009C0BF3" w:rsidP="00FE2A93">
            <w:pPr>
              <w:jc w:val="center"/>
            </w:pPr>
          </w:p>
          <w:p w:rsidR="009C0BF3" w:rsidRDefault="009C0BF3" w:rsidP="00FE2A93">
            <w:pPr>
              <w:jc w:val="center"/>
            </w:pPr>
          </w:p>
          <w:p w:rsidR="009C0BF3" w:rsidRDefault="009C0BF3" w:rsidP="00FE2A93">
            <w:pPr>
              <w:jc w:val="center"/>
            </w:pPr>
          </w:p>
          <w:p w:rsidR="009C0BF3" w:rsidRDefault="009C0BF3" w:rsidP="00FE2A93">
            <w:pPr>
              <w:jc w:val="center"/>
            </w:pPr>
            <w:r>
              <w:t>12</w:t>
            </w:r>
          </w:p>
          <w:p w:rsidR="009C0BF3" w:rsidRDefault="009C0BF3" w:rsidP="00FE2A93">
            <w:pPr>
              <w:jc w:val="center"/>
            </w:pPr>
          </w:p>
        </w:tc>
        <w:tc>
          <w:tcPr>
            <w:tcW w:w="3671" w:type="dxa"/>
            <w:vMerge w:val="restart"/>
            <w:shd w:val="clear" w:color="auto" w:fill="auto"/>
          </w:tcPr>
          <w:p w:rsidR="009C0BF3" w:rsidRPr="00FE2A93" w:rsidRDefault="009C0BF3" w:rsidP="000B4510">
            <w:pPr>
              <w:rPr>
                <w:sz w:val="22"/>
                <w:szCs w:val="22"/>
              </w:rPr>
            </w:pPr>
          </w:p>
          <w:p w:rsidR="009C0BF3" w:rsidRPr="00FE2A93" w:rsidRDefault="009C0BF3" w:rsidP="000B4510">
            <w:pPr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Конструктивная огнезащита  мета</w:t>
            </w:r>
            <w:r w:rsidRPr="00FE2A93">
              <w:rPr>
                <w:sz w:val="22"/>
                <w:szCs w:val="22"/>
              </w:rPr>
              <w:t>л</w:t>
            </w:r>
            <w:r w:rsidRPr="00FE2A93">
              <w:rPr>
                <w:sz w:val="22"/>
                <w:szCs w:val="22"/>
              </w:rPr>
              <w:t>локонструкций методом влажного торкретирования</w:t>
            </w:r>
            <w:proofErr w:type="gramStart"/>
            <w:r w:rsidRPr="00FE2A93">
              <w:rPr>
                <w:sz w:val="22"/>
                <w:szCs w:val="22"/>
              </w:rPr>
              <w:t xml:space="preserve"> .</w:t>
            </w:r>
            <w:proofErr w:type="gramEnd"/>
            <w:r w:rsidRPr="00FE2A93">
              <w:rPr>
                <w:sz w:val="22"/>
                <w:szCs w:val="22"/>
              </w:rPr>
              <w:t xml:space="preserve"> Для внутренних работ.</w:t>
            </w:r>
          </w:p>
          <w:p w:rsidR="009C0BF3" w:rsidRPr="00FE2A93" w:rsidRDefault="009C0BF3" w:rsidP="000B4510">
            <w:pPr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Самая низкая удельная цена (</w:t>
            </w:r>
            <w:proofErr w:type="spellStart"/>
            <w:r w:rsidRPr="00FE2A93">
              <w:rPr>
                <w:sz w:val="22"/>
                <w:szCs w:val="22"/>
              </w:rPr>
              <w:t>руб</w:t>
            </w:r>
            <w:proofErr w:type="spellEnd"/>
            <w:r w:rsidRPr="00FE2A93">
              <w:rPr>
                <w:sz w:val="22"/>
                <w:szCs w:val="22"/>
              </w:rPr>
              <w:t>/м²)</w:t>
            </w:r>
          </w:p>
        </w:tc>
      </w:tr>
      <w:tr w:rsidR="009C0BF3" w:rsidTr="006E3556">
        <w:trPr>
          <w:trHeight w:val="968"/>
          <w:jc w:val="center"/>
        </w:trPr>
        <w:tc>
          <w:tcPr>
            <w:tcW w:w="851" w:type="dxa"/>
            <w:vMerge/>
            <w:shd w:val="clear" w:color="auto" w:fill="auto"/>
          </w:tcPr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C0BF3" w:rsidRPr="00FE2A93" w:rsidRDefault="009C0BF3" w:rsidP="008C7E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C0BF3" w:rsidRPr="00FE2A93" w:rsidRDefault="009C0BF3" w:rsidP="008C7E5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59CE3E"/>
          </w:tcPr>
          <w:p w:rsidR="009C0BF3" w:rsidRPr="00FE2A93" w:rsidRDefault="009C0BF3" w:rsidP="008C7E5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C0BF3" w:rsidRPr="00FE2A93" w:rsidRDefault="009C0BF3" w:rsidP="008C7E56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E70367" w:rsidRPr="00FE2A93" w:rsidRDefault="00E70367" w:rsidP="00FE2A93">
            <w:pPr>
              <w:jc w:val="center"/>
              <w:rPr>
                <w:sz w:val="22"/>
                <w:szCs w:val="22"/>
              </w:rPr>
            </w:pP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proofErr w:type="spellStart"/>
            <w:r w:rsidRPr="00FE2A93">
              <w:rPr>
                <w:sz w:val="22"/>
                <w:szCs w:val="22"/>
              </w:rPr>
              <w:t>птм</w:t>
            </w:r>
            <w:proofErr w:type="spellEnd"/>
            <w:r w:rsidRPr="00FE2A93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,8 мм"/>
              </w:smartTagPr>
              <w:r w:rsidRPr="00FE2A93">
                <w:rPr>
                  <w:sz w:val="22"/>
                  <w:szCs w:val="22"/>
                </w:rPr>
                <w:t>10,8 мм</w:t>
              </w:r>
            </w:smartTag>
          </w:p>
          <w:p w:rsidR="009C0BF3" w:rsidRPr="00FE2A93" w:rsidRDefault="009C0BF3" w:rsidP="00E70367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70367" w:rsidRPr="00FE2A93" w:rsidRDefault="00E70367" w:rsidP="00FE2A93">
            <w:pPr>
              <w:jc w:val="center"/>
              <w:rPr>
                <w:sz w:val="22"/>
                <w:szCs w:val="22"/>
              </w:rPr>
            </w:pP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240</w:t>
            </w: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 xml:space="preserve">мин </w:t>
            </w: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9,0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C0BF3" w:rsidRPr="00EE2712" w:rsidRDefault="009C0BF3" w:rsidP="000B4510"/>
          <w:p w:rsidR="009C0BF3" w:rsidRPr="00EE2712" w:rsidRDefault="009C0BF3" w:rsidP="00FE2A93">
            <w:pPr>
              <w:jc w:val="center"/>
            </w:pPr>
            <w:r w:rsidRPr="00EE2712">
              <w:t>761</w:t>
            </w: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C0BF3" w:rsidRDefault="009C0BF3" w:rsidP="007722C2"/>
        </w:tc>
        <w:tc>
          <w:tcPr>
            <w:tcW w:w="900" w:type="dxa"/>
            <w:vMerge/>
            <w:shd w:val="clear" w:color="auto" w:fill="auto"/>
          </w:tcPr>
          <w:p w:rsidR="009C0BF3" w:rsidRDefault="009C0BF3" w:rsidP="007722C2"/>
        </w:tc>
        <w:tc>
          <w:tcPr>
            <w:tcW w:w="1080" w:type="dxa"/>
            <w:gridSpan w:val="2"/>
            <w:vMerge/>
            <w:shd w:val="clear" w:color="auto" w:fill="auto"/>
          </w:tcPr>
          <w:p w:rsidR="009C0BF3" w:rsidRDefault="009C0BF3" w:rsidP="007722C2"/>
        </w:tc>
        <w:tc>
          <w:tcPr>
            <w:tcW w:w="3671" w:type="dxa"/>
            <w:vMerge/>
            <w:shd w:val="clear" w:color="auto" w:fill="auto"/>
          </w:tcPr>
          <w:p w:rsidR="009C0BF3" w:rsidRDefault="009C0BF3" w:rsidP="007722C2"/>
        </w:tc>
      </w:tr>
      <w:tr w:rsidR="009C0BF3" w:rsidTr="006E3556">
        <w:trPr>
          <w:trHeight w:val="1026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</w:p>
          <w:p w:rsidR="00CD2F1A" w:rsidRPr="00FE2A93" w:rsidRDefault="00CD2F1A" w:rsidP="00FE2A93">
            <w:pPr>
              <w:jc w:val="center"/>
              <w:rPr>
                <w:sz w:val="22"/>
                <w:szCs w:val="22"/>
              </w:rPr>
            </w:pPr>
          </w:p>
          <w:p w:rsidR="009C0BF3" w:rsidRPr="00FE2A93" w:rsidRDefault="00DC7816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61950" cy="428625"/>
                  <wp:effectExtent l="0" t="0" r="0" b="0"/>
                  <wp:docPr id="4" name="Рисунок 4" descr="кедр-мет-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едр-мет-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C0BF3" w:rsidRPr="00FE2A93" w:rsidRDefault="009C0BF3" w:rsidP="009C0BF3">
            <w:pPr>
              <w:rPr>
                <w:sz w:val="20"/>
                <w:szCs w:val="20"/>
              </w:rPr>
            </w:pPr>
          </w:p>
          <w:p w:rsidR="009C0BF3" w:rsidRPr="00FE2A93" w:rsidRDefault="009C0BF3" w:rsidP="00FE2A9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sz w:val="20"/>
                <w:szCs w:val="20"/>
              </w:rPr>
              <w:t xml:space="preserve">Покрытие огнезащитное </w:t>
            </w:r>
            <w:r w:rsidRPr="00FE2A93">
              <w:rPr>
                <w:b/>
                <w:sz w:val="22"/>
                <w:szCs w:val="22"/>
              </w:rPr>
              <w:t>«КЕДР-МЕТ-К»</w:t>
            </w:r>
          </w:p>
          <w:p w:rsidR="009C0BF3" w:rsidRPr="00FE2A93" w:rsidRDefault="009C0BF3" w:rsidP="00FE2A93">
            <w:pPr>
              <w:ind w:right="-106"/>
              <w:jc w:val="center"/>
              <w:rPr>
                <w:sz w:val="20"/>
                <w:szCs w:val="20"/>
              </w:rPr>
            </w:pPr>
            <w:r w:rsidRPr="00FE2A93">
              <w:rPr>
                <w:sz w:val="22"/>
                <w:szCs w:val="22"/>
              </w:rPr>
              <w:t>(+5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С, +40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 xml:space="preserve">С) </w:t>
            </w:r>
            <w:r w:rsidRPr="00FE2A93">
              <w:rPr>
                <w:sz w:val="20"/>
                <w:szCs w:val="20"/>
              </w:rPr>
              <w:t>цвет</w:t>
            </w:r>
          </w:p>
          <w:p w:rsidR="009C0BF3" w:rsidRPr="00FE2A93" w:rsidRDefault="009C0BF3" w:rsidP="00FE2A93">
            <w:pPr>
              <w:jc w:val="center"/>
              <w:rPr>
                <w:sz w:val="20"/>
                <w:szCs w:val="20"/>
              </w:rPr>
            </w:pPr>
            <w:r w:rsidRPr="00FE2A93">
              <w:rPr>
                <w:sz w:val="20"/>
                <w:szCs w:val="20"/>
              </w:rPr>
              <w:t>белый с бежевым отте</w:t>
            </w:r>
            <w:r w:rsidRPr="00FE2A93">
              <w:rPr>
                <w:sz w:val="20"/>
                <w:szCs w:val="20"/>
              </w:rPr>
              <w:t>н</w:t>
            </w:r>
            <w:r w:rsidRPr="00FE2A93">
              <w:rPr>
                <w:sz w:val="20"/>
                <w:szCs w:val="20"/>
              </w:rPr>
              <w:t>ком, водорастворимое, колеруется</w:t>
            </w:r>
          </w:p>
          <w:p w:rsidR="009C0BF3" w:rsidRPr="00FE2A93" w:rsidRDefault="009C0BF3" w:rsidP="008C7E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C0BF3" w:rsidRPr="00FE2A93" w:rsidRDefault="009C0BF3" w:rsidP="00FE2A93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 xml:space="preserve"> </w:t>
            </w:r>
          </w:p>
          <w:p w:rsidR="009C0BF3" w:rsidRPr="00FE2A93" w:rsidRDefault="009C0BF3" w:rsidP="00FE2A93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 xml:space="preserve"> от</w:t>
            </w:r>
          </w:p>
          <w:p w:rsidR="009C0BF3" w:rsidRPr="00FE2A93" w:rsidRDefault="009C0BF3" w:rsidP="00FE2A9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45</w:t>
            </w:r>
          </w:p>
          <w:p w:rsidR="009C0BF3" w:rsidRPr="00FE2A93" w:rsidRDefault="009C0BF3" w:rsidP="00FE2A93">
            <w:pPr>
              <w:jc w:val="center"/>
              <w:rPr>
                <w:b/>
                <w:sz w:val="22"/>
                <w:szCs w:val="22"/>
              </w:rPr>
            </w:pPr>
          </w:p>
          <w:p w:rsidR="009C0BF3" w:rsidRPr="00FE2A93" w:rsidRDefault="009C0BF3" w:rsidP="00FE2A9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до</w:t>
            </w:r>
          </w:p>
          <w:p w:rsidR="009C0BF3" w:rsidRPr="00FE2A93" w:rsidRDefault="009C0BF3" w:rsidP="00FE2A9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92" w:type="dxa"/>
            <w:gridSpan w:val="2"/>
            <w:vMerge w:val="restart"/>
            <w:shd w:val="clear" w:color="auto" w:fill="59CE3E"/>
          </w:tcPr>
          <w:p w:rsidR="009C0BF3" w:rsidRPr="00FE2A93" w:rsidRDefault="009C0BF3" w:rsidP="000B4510">
            <w:pPr>
              <w:rPr>
                <w:b/>
                <w:sz w:val="22"/>
                <w:szCs w:val="22"/>
              </w:rPr>
            </w:pPr>
          </w:p>
          <w:p w:rsidR="009C0BF3" w:rsidRPr="00FE2A93" w:rsidRDefault="009C0BF3" w:rsidP="000B4510">
            <w:pPr>
              <w:rPr>
                <w:sz w:val="22"/>
                <w:szCs w:val="22"/>
              </w:rPr>
            </w:pPr>
          </w:p>
          <w:p w:rsidR="009C0BF3" w:rsidRPr="00FE2A93" w:rsidRDefault="009C0BF3" w:rsidP="00FE2A93">
            <w:pPr>
              <w:ind w:right="-108"/>
              <w:rPr>
                <w:b/>
                <w:sz w:val="22"/>
                <w:szCs w:val="22"/>
              </w:rPr>
            </w:pPr>
          </w:p>
          <w:p w:rsidR="009C0BF3" w:rsidRPr="00FE2A93" w:rsidRDefault="00EE2712" w:rsidP="00FE2A93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</w:t>
            </w:r>
          </w:p>
          <w:p w:rsidR="009C0BF3" w:rsidRPr="00FE2A93" w:rsidRDefault="009C0BF3" w:rsidP="000B451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C0BF3" w:rsidRPr="00FE2A93" w:rsidRDefault="009C0BF3" w:rsidP="000B4510">
            <w:pPr>
              <w:rPr>
                <w:b/>
                <w:sz w:val="22"/>
                <w:szCs w:val="22"/>
              </w:rPr>
            </w:pPr>
          </w:p>
          <w:p w:rsidR="009C0BF3" w:rsidRPr="00FE2A93" w:rsidRDefault="009C0BF3" w:rsidP="00FE2A93">
            <w:pPr>
              <w:ind w:right="-108"/>
              <w:rPr>
                <w:b/>
                <w:sz w:val="22"/>
                <w:szCs w:val="22"/>
              </w:rPr>
            </w:pPr>
          </w:p>
          <w:p w:rsidR="009C0BF3" w:rsidRPr="00FE2A93" w:rsidRDefault="009C0BF3" w:rsidP="00FE2A93">
            <w:pPr>
              <w:ind w:right="-108"/>
              <w:rPr>
                <w:b/>
                <w:sz w:val="22"/>
                <w:szCs w:val="22"/>
              </w:rPr>
            </w:pPr>
          </w:p>
          <w:p w:rsidR="00FE2A93" w:rsidRPr="00FE2A93" w:rsidRDefault="00FE2A93" w:rsidP="00FE2A93">
            <w:pPr>
              <w:ind w:left="-73" w:right="-108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Договор</w:t>
            </w:r>
          </w:p>
          <w:p w:rsidR="009C0BF3" w:rsidRPr="00FE2A93" w:rsidRDefault="009C0BF3" w:rsidP="00FE2A93">
            <w:pPr>
              <w:ind w:left="-73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FE2A93">
              <w:rPr>
                <w:b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proofErr w:type="spellStart"/>
            <w:r w:rsidRPr="00FE2A93">
              <w:rPr>
                <w:sz w:val="22"/>
                <w:szCs w:val="22"/>
              </w:rPr>
              <w:t>птм</w:t>
            </w:r>
            <w:proofErr w:type="spellEnd"/>
            <w:r w:rsidRPr="00FE2A93">
              <w:rPr>
                <w:sz w:val="22"/>
                <w:szCs w:val="22"/>
              </w:rPr>
              <w:t xml:space="preserve"> 4,1 мм</w:t>
            </w: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90</w:t>
            </w: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мин</w:t>
            </w:r>
          </w:p>
          <w:p w:rsidR="009C0BF3" w:rsidRDefault="009C0BF3" w:rsidP="00FE2A93">
            <w:pPr>
              <w:jc w:val="center"/>
            </w:pPr>
            <w:r w:rsidRPr="00FE2A93">
              <w:rPr>
                <w:sz w:val="22"/>
                <w:szCs w:val="22"/>
              </w:rPr>
              <w:t>3,01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C0BF3" w:rsidRPr="00EE2712" w:rsidRDefault="009C0BF3" w:rsidP="000B4510">
            <w:pPr>
              <w:rPr>
                <w:sz w:val="22"/>
                <w:szCs w:val="22"/>
              </w:rPr>
            </w:pPr>
          </w:p>
          <w:p w:rsidR="009C0BF3" w:rsidRPr="00EE2712" w:rsidRDefault="009C0BF3" w:rsidP="00FE2A93">
            <w:pPr>
              <w:jc w:val="center"/>
              <w:rPr>
                <w:sz w:val="22"/>
                <w:szCs w:val="22"/>
              </w:rPr>
            </w:pPr>
          </w:p>
          <w:p w:rsidR="009C0BF3" w:rsidRPr="00EE2712" w:rsidRDefault="009C0BF3" w:rsidP="00FE2A93">
            <w:pPr>
              <w:jc w:val="center"/>
              <w:rPr>
                <w:sz w:val="22"/>
                <w:szCs w:val="22"/>
              </w:rPr>
            </w:pPr>
            <w:r w:rsidRPr="00EE2712">
              <w:rPr>
                <w:sz w:val="22"/>
                <w:szCs w:val="22"/>
              </w:rPr>
              <w:t>488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</w:p>
          <w:p w:rsidR="009C0BF3" w:rsidRPr="00FE2A93" w:rsidRDefault="009C0BF3" w:rsidP="000B4510">
            <w:pPr>
              <w:rPr>
                <w:sz w:val="22"/>
                <w:szCs w:val="22"/>
              </w:rPr>
            </w:pPr>
          </w:p>
          <w:p w:rsidR="009C0BF3" w:rsidRPr="00FE2A93" w:rsidRDefault="009C0BF3" w:rsidP="000B4510">
            <w:pPr>
              <w:rPr>
                <w:sz w:val="22"/>
                <w:szCs w:val="22"/>
              </w:rPr>
            </w:pP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25/-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Ведро</w:t>
            </w: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мет.</w:t>
            </w: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20л</w:t>
            </w: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(25кг)</w:t>
            </w: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</w:p>
          <w:p w:rsidR="009C0BF3" w:rsidRPr="00FE2A93" w:rsidRDefault="009C0BF3" w:rsidP="000B4510">
            <w:pPr>
              <w:rPr>
                <w:sz w:val="22"/>
                <w:szCs w:val="22"/>
              </w:rPr>
            </w:pPr>
          </w:p>
          <w:p w:rsidR="009C0BF3" w:rsidRPr="00FE2A93" w:rsidRDefault="009C0BF3" w:rsidP="000B4510">
            <w:pPr>
              <w:rPr>
                <w:sz w:val="22"/>
                <w:szCs w:val="22"/>
              </w:rPr>
            </w:pP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12</w:t>
            </w:r>
          </w:p>
          <w:p w:rsidR="009C0BF3" w:rsidRPr="00FE2A93" w:rsidRDefault="009C0BF3" w:rsidP="000B4510">
            <w:pPr>
              <w:rPr>
                <w:sz w:val="22"/>
                <w:szCs w:val="22"/>
              </w:rPr>
            </w:pPr>
          </w:p>
        </w:tc>
        <w:tc>
          <w:tcPr>
            <w:tcW w:w="3671" w:type="dxa"/>
            <w:vMerge w:val="restart"/>
            <w:shd w:val="clear" w:color="auto" w:fill="auto"/>
          </w:tcPr>
          <w:p w:rsidR="009C0BF3" w:rsidRPr="00FE2A93" w:rsidRDefault="009C0BF3" w:rsidP="00FE2A93">
            <w:pPr>
              <w:ind w:right="-108"/>
              <w:rPr>
                <w:sz w:val="22"/>
                <w:szCs w:val="22"/>
              </w:rPr>
            </w:pPr>
          </w:p>
          <w:p w:rsidR="009C0BF3" w:rsidRPr="00FE2A93" w:rsidRDefault="009C0BF3" w:rsidP="00FE2A93">
            <w:pPr>
              <w:ind w:right="-108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Для  внутренних работ. В зимний период краска выпускается в мороз</w:t>
            </w:r>
            <w:r w:rsidRPr="00FE2A93">
              <w:rPr>
                <w:sz w:val="22"/>
                <w:szCs w:val="22"/>
              </w:rPr>
              <w:t>о</w:t>
            </w:r>
            <w:r w:rsidRPr="00FE2A93">
              <w:rPr>
                <w:sz w:val="22"/>
                <w:szCs w:val="22"/>
              </w:rPr>
              <w:t>стойком варианте для транспорт</w:t>
            </w:r>
            <w:r w:rsidRPr="00FE2A93">
              <w:rPr>
                <w:sz w:val="22"/>
                <w:szCs w:val="22"/>
              </w:rPr>
              <w:t>и</w:t>
            </w:r>
            <w:r w:rsidRPr="00FE2A93">
              <w:rPr>
                <w:sz w:val="22"/>
                <w:szCs w:val="22"/>
              </w:rPr>
              <w:t xml:space="preserve">ровки и хранения. </w:t>
            </w:r>
          </w:p>
          <w:p w:rsidR="009C0BF3" w:rsidRDefault="009C0BF3" w:rsidP="000B4510">
            <w:pPr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Выдерживает до 4</w:t>
            </w:r>
            <w:r w:rsidRPr="00FE2A93">
              <w:rPr>
                <w:vertAlign w:val="superscript"/>
              </w:rPr>
              <w:t>-х</w:t>
            </w:r>
            <w:r w:rsidRPr="00FE2A93">
              <w:rPr>
                <w:sz w:val="22"/>
                <w:szCs w:val="22"/>
                <w:vertAlign w:val="superscript"/>
              </w:rPr>
              <w:t xml:space="preserve"> </w:t>
            </w:r>
            <w:r w:rsidRPr="00FE2A93">
              <w:rPr>
                <w:sz w:val="22"/>
                <w:szCs w:val="22"/>
              </w:rPr>
              <w:t>циклов зам</w:t>
            </w:r>
            <w:r w:rsidRPr="00FE2A93">
              <w:rPr>
                <w:sz w:val="22"/>
                <w:szCs w:val="22"/>
              </w:rPr>
              <w:t>о</w:t>
            </w:r>
            <w:r w:rsidRPr="00FE2A93">
              <w:rPr>
                <w:sz w:val="22"/>
                <w:szCs w:val="22"/>
              </w:rPr>
              <w:t xml:space="preserve">розки - </w:t>
            </w:r>
            <w:r w:rsidR="00CD2F1A" w:rsidRPr="00FE2A93">
              <w:rPr>
                <w:sz w:val="22"/>
                <w:szCs w:val="22"/>
              </w:rPr>
              <w:t xml:space="preserve"> </w:t>
            </w:r>
            <w:proofErr w:type="spellStart"/>
            <w:r w:rsidRPr="00FE2A93">
              <w:rPr>
                <w:sz w:val="22"/>
                <w:szCs w:val="22"/>
              </w:rPr>
              <w:t>разморозки</w:t>
            </w:r>
            <w:proofErr w:type="spellEnd"/>
            <w:r w:rsidRPr="00FE2A93">
              <w:rPr>
                <w:sz w:val="22"/>
                <w:szCs w:val="22"/>
              </w:rPr>
              <w:t>.</w:t>
            </w:r>
          </w:p>
          <w:p w:rsidR="00B12193" w:rsidRDefault="00B12193" w:rsidP="000B4510">
            <w:pPr>
              <w:rPr>
                <w:sz w:val="22"/>
                <w:szCs w:val="22"/>
              </w:rPr>
            </w:pPr>
          </w:p>
          <w:p w:rsidR="00B12193" w:rsidRDefault="00B12193" w:rsidP="000B4510">
            <w:pPr>
              <w:rPr>
                <w:sz w:val="22"/>
                <w:szCs w:val="22"/>
              </w:rPr>
            </w:pPr>
          </w:p>
          <w:p w:rsidR="00B12193" w:rsidRDefault="00B12193" w:rsidP="000B4510">
            <w:pPr>
              <w:rPr>
                <w:sz w:val="22"/>
                <w:szCs w:val="22"/>
              </w:rPr>
            </w:pPr>
          </w:p>
          <w:p w:rsidR="00B12193" w:rsidRDefault="00B12193" w:rsidP="000B4510">
            <w:pPr>
              <w:rPr>
                <w:sz w:val="22"/>
                <w:szCs w:val="22"/>
              </w:rPr>
            </w:pPr>
          </w:p>
          <w:p w:rsidR="00B12193" w:rsidRDefault="00B12193" w:rsidP="000B4510">
            <w:pPr>
              <w:rPr>
                <w:sz w:val="22"/>
                <w:szCs w:val="22"/>
              </w:rPr>
            </w:pPr>
          </w:p>
          <w:p w:rsidR="00B12193" w:rsidRPr="00FE2A93" w:rsidRDefault="00B12193" w:rsidP="000B4510">
            <w:pPr>
              <w:rPr>
                <w:sz w:val="22"/>
                <w:szCs w:val="22"/>
              </w:rPr>
            </w:pPr>
          </w:p>
        </w:tc>
      </w:tr>
      <w:tr w:rsidR="009C0BF3" w:rsidTr="006E3556">
        <w:trPr>
          <w:trHeight w:val="374"/>
          <w:jc w:val="center"/>
        </w:trPr>
        <w:tc>
          <w:tcPr>
            <w:tcW w:w="851" w:type="dxa"/>
            <w:vMerge/>
            <w:shd w:val="clear" w:color="auto" w:fill="auto"/>
          </w:tcPr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C0BF3" w:rsidRPr="00FE2A93" w:rsidRDefault="009C0BF3" w:rsidP="008C7E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C0BF3" w:rsidRPr="00FE2A93" w:rsidRDefault="009C0BF3" w:rsidP="008C7E5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59CE3E"/>
          </w:tcPr>
          <w:p w:rsidR="009C0BF3" w:rsidRPr="00FE2A93" w:rsidRDefault="009C0BF3" w:rsidP="008C7E5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C0BF3" w:rsidRPr="00FE2A93" w:rsidRDefault="009C0BF3" w:rsidP="008C7E56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E70367" w:rsidRPr="00FE2A93" w:rsidRDefault="00E70367" w:rsidP="00FE2A93">
            <w:pPr>
              <w:jc w:val="center"/>
              <w:rPr>
                <w:sz w:val="22"/>
                <w:szCs w:val="22"/>
              </w:rPr>
            </w:pP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proofErr w:type="spellStart"/>
            <w:r w:rsidRPr="00FE2A93">
              <w:rPr>
                <w:sz w:val="22"/>
                <w:szCs w:val="22"/>
              </w:rPr>
              <w:t>птм</w:t>
            </w:r>
            <w:proofErr w:type="spellEnd"/>
            <w:r w:rsidRPr="00FE2A93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,4 мм"/>
              </w:smartTagPr>
              <w:r w:rsidRPr="00FE2A93">
                <w:rPr>
                  <w:sz w:val="22"/>
                  <w:szCs w:val="22"/>
                </w:rPr>
                <w:t>3,4 мм</w:t>
              </w:r>
            </w:smartTag>
          </w:p>
          <w:p w:rsidR="009C0BF3" w:rsidRPr="00FE2A93" w:rsidRDefault="009C0BF3" w:rsidP="009C0BF3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70367" w:rsidRPr="00FE2A93" w:rsidRDefault="00E70367" w:rsidP="00FE2A93">
            <w:pPr>
              <w:jc w:val="center"/>
              <w:rPr>
                <w:sz w:val="22"/>
                <w:szCs w:val="22"/>
              </w:rPr>
            </w:pP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60</w:t>
            </w:r>
          </w:p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мин</w:t>
            </w:r>
          </w:p>
          <w:p w:rsidR="009C0BF3" w:rsidRPr="00FE2A93" w:rsidRDefault="009C0BF3" w:rsidP="00FE2A93">
            <w:pPr>
              <w:jc w:val="center"/>
              <w:rPr>
                <w:sz w:val="20"/>
                <w:szCs w:val="20"/>
              </w:rPr>
            </w:pPr>
            <w:r w:rsidRPr="00FE2A93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C0BF3" w:rsidRPr="00EE2712" w:rsidRDefault="009C0BF3" w:rsidP="000B4510"/>
          <w:p w:rsidR="009C0BF3" w:rsidRPr="00EE2712" w:rsidRDefault="009C0BF3" w:rsidP="00FE2A93">
            <w:pPr>
              <w:jc w:val="center"/>
            </w:pPr>
            <w:r w:rsidRPr="00EE2712">
              <w:t>389</w:t>
            </w: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C0BF3" w:rsidRDefault="009C0BF3" w:rsidP="007722C2"/>
        </w:tc>
        <w:tc>
          <w:tcPr>
            <w:tcW w:w="900" w:type="dxa"/>
            <w:vMerge/>
            <w:shd w:val="clear" w:color="auto" w:fill="auto"/>
          </w:tcPr>
          <w:p w:rsidR="009C0BF3" w:rsidRDefault="009C0BF3" w:rsidP="007722C2"/>
        </w:tc>
        <w:tc>
          <w:tcPr>
            <w:tcW w:w="1080" w:type="dxa"/>
            <w:gridSpan w:val="2"/>
            <w:vMerge/>
            <w:shd w:val="clear" w:color="auto" w:fill="auto"/>
          </w:tcPr>
          <w:p w:rsidR="009C0BF3" w:rsidRDefault="009C0BF3" w:rsidP="007722C2"/>
        </w:tc>
        <w:tc>
          <w:tcPr>
            <w:tcW w:w="3671" w:type="dxa"/>
            <w:vMerge/>
            <w:shd w:val="clear" w:color="auto" w:fill="auto"/>
          </w:tcPr>
          <w:p w:rsidR="009C0BF3" w:rsidRDefault="009C0BF3" w:rsidP="007722C2"/>
        </w:tc>
      </w:tr>
      <w:tr w:rsidR="00F9715B" w:rsidTr="006E3556">
        <w:trPr>
          <w:trHeight w:val="374"/>
          <w:jc w:val="center"/>
        </w:trPr>
        <w:tc>
          <w:tcPr>
            <w:tcW w:w="851" w:type="dxa"/>
            <w:shd w:val="clear" w:color="auto" w:fill="59CE3E"/>
            <w:vAlign w:val="center"/>
          </w:tcPr>
          <w:p w:rsidR="00F9715B" w:rsidRPr="00636D86" w:rsidRDefault="00F9715B" w:rsidP="00B12193">
            <w:pPr>
              <w:jc w:val="center"/>
              <w:rPr>
                <w:sz w:val="22"/>
                <w:szCs w:val="22"/>
              </w:rPr>
            </w:pPr>
            <w:r w:rsidRPr="00636D8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59CE3E"/>
            <w:vAlign w:val="center"/>
          </w:tcPr>
          <w:p w:rsidR="00F9715B" w:rsidRPr="00636D86" w:rsidRDefault="00F9715B" w:rsidP="00B12193">
            <w:pPr>
              <w:jc w:val="center"/>
              <w:rPr>
                <w:sz w:val="20"/>
                <w:szCs w:val="20"/>
              </w:rPr>
            </w:pPr>
            <w:r w:rsidRPr="00636D8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59CE3E"/>
            <w:vAlign w:val="center"/>
          </w:tcPr>
          <w:p w:rsidR="00F9715B" w:rsidRPr="00636D86" w:rsidRDefault="00F9715B" w:rsidP="00B12193">
            <w:pPr>
              <w:jc w:val="center"/>
              <w:rPr>
                <w:sz w:val="22"/>
                <w:szCs w:val="22"/>
              </w:rPr>
            </w:pPr>
            <w:r w:rsidRPr="00636D8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shd w:val="clear" w:color="auto" w:fill="59CE3E"/>
            <w:vAlign w:val="center"/>
          </w:tcPr>
          <w:p w:rsidR="00F9715B" w:rsidRPr="00636D86" w:rsidRDefault="00F9715B" w:rsidP="00B12193">
            <w:pPr>
              <w:jc w:val="center"/>
              <w:rPr>
                <w:sz w:val="22"/>
                <w:szCs w:val="22"/>
              </w:rPr>
            </w:pPr>
            <w:r w:rsidRPr="00636D8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shd w:val="clear" w:color="auto" w:fill="59CE3E"/>
            <w:vAlign w:val="center"/>
          </w:tcPr>
          <w:p w:rsidR="00F9715B" w:rsidRPr="00636D86" w:rsidRDefault="00F9715B" w:rsidP="00B12193">
            <w:pPr>
              <w:jc w:val="center"/>
              <w:rPr>
                <w:sz w:val="22"/>
                <w:szCs w:val="22"/>
              </w:rPr>
            </w:pPr>
            <w:r w:rsidRPr="00636D86">
              <w:rPr>
                <w:sz w:val="22"/>
                <w:szCs w:val="22"/>
              </w:rPr>
              <w:t>5</w:t>
            </w:r>
          </w:p>
        </w:tc>
        <w:tc>
          <w:tcPr>
            <w:tcW w:w="1721" w:type="dxa"/>
            <w:gridSpan w:val="2"/>
            <w:tcBorders>
              <w:right w:val="double" w:sz="4" w:space="0" w:color="auto"/>
            </w:tcBorders>
            <w:shd w:val="clear" w:color="auto" w:fill="59CE3E"/>
            <w:vAlign w:val="center"/>
          </w:tcPr>
          <w:p w:rsidR="00F9715B" w:rsidRPr="00636D86" w:rsidRDefault="00F9715B" w:rsidP="00F9715B">
            <w:pPr>
              <w:jc w:val="center"/>
              <w:rPr>
                <w:sz w:val="22"/>
                <w:szCs w:val="22"/>
              </w:rPr>
            </w:pPr>
            <w:r w:rsidRPr="00636D8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59CE3E"/>
            <w:vAlign w:val="center"/>
          </w:tcPr>
          <w:p w:rsidR="00F9715B" w:rsidRPr="00636D86" w:rsidRDefault="00F9715B" w:rsidP="00B12193">
            <w:pPr>
              <w:jc w:val="center"/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59CE3E"/>
            <w:vAlign w:val="center"/>
          </w:tcPr>
          <w:p w:rsidR="00F9715B" w:rsidRPr="00636D86" w:rsidRDefault="00F9715B" w:rsidP="00B12193">
            <w:pPr>
              <w:jc w:val="center"/>
            </w:pPr>
            <w:r w:rsidRPr="00636D86">
              <w:t>8</w:t>
            </w:r>
          </w:p>
        </w:tc>
        <w:tc>
          <w:tcPr>
            <w:tcW w:w="900" w:type="dxa"/>
            <w:shd w:val="clear" w:color="auto" w:fill="59CE3E"/>
            <w:vAlign w:val="center"/>
          </w:tcPr>
          <w:p w:rsidR="00F9715B" w:rsidRPr="00636D86" w:rsidRDefault="00F9715B" w:rsidP="00B12193">
            <w:pPr>
              <w:jc w:val="center"/>
            </w:pPr>
            <w:r w:rsidRPr="00636D86">
              <w:t>9</w:t>
            </w:r>
          </w:p>
        </w:tc>
        <w:tc>
          <w:tcPr>
            <w:tcW w:w="1080" w:type="dxa"/>
            <w:gridSpan w:val="2"/>
            <w:shd w:val="clear" w:color="auto" w:fill="59CE3E"/>
            <w:vAlign w:val="center"/>
          </w:tcPr>
          <w:p w:rsidR="00F9715B" w:rsidRPr="00636D86" w:rsidRDefault="00F9715B" w:rsidP="00B12193">
            <w:pPr>
              <w:jc w:val="center"/>
            </w:pPr>
            <w:r w:rsidRPr="00636D86">
              <w:t>10</w:t>
            </w:r>
          </w:p>
        </w:tc>
        <w:tc>
          <w:tcPr>
            <w:tcW w:w="3671" w:type="dxa"/>
            <w:shd w:val="clear" w:color="auto" w:fill="59CE3E"/>
            <w:vAlign w:val="center"/>
          </w:tcPr>
          <w:p w:rsidR="00F9715B" w:rsidRPr="00636D86" w:rsidRDefault="00F9715B" w:rsidP="00B12193">
            <w:pPr>
              <w:jc w:val="center"/>
            </w:pPr>
            <w:r w:rsidRPr="00636D86">
              <w:t>11</w:t>
            </w:r>
          </w:p>
        </w:tc>
      </w:tr>
      <w:tr w:rsidR="00FD4E7A" w:rsidTr="001A3C43">
        <w:trPr>
          <w:trHeight w:val="767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FD4E7A" w:rsidRPr="00FE2A93" w:rsidRDefault="00FD4E7A" w:rsidP="00FE2A9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FE2A9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FE2A9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DC7816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81000" cy="447675"/>
                  <wp:effectExtent l="0" t="0" r="0" b="0"/>
                  <wp:docPr id="41" name="Рисунок 41" descr="Кедр S- 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едр S- 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sz w:val="20"/>
                <w:szCs w:val="20"/>
              </w:rPr>
            </w:pPr>
          </w:p>
          <w:p w:rsidR="00FD4E7A" w:rsidRPr="00FE2A93" w:rsidRDefault="00FD4E7A" w:rsidP="001A3C43">
            <w:pPr>
              <w:jc w:val="center"/>
              <w:rPr>
                <w:sz w:val="20"/>
                <w:szCs w:val="20"/>
              </w:rPr>
            </w:pPr>
            <w:r w:rsidRPr="00FE2A93">
              <w:rPr>
                <w:sz w:val="20"/>
                <w:szCs w:val="20"/>
              </w:rPr>
              <w:t>Покрытие огнезащитное для стальных констру</w:t>
            </w:r>
            <w:r w:rsidRPr="00FE2A93">
              <w:rPr>
                <w:sz w:val="20"/>
                <w:szCs w:val="20"/>
              </w:rPr>
              <w:t>к</w:t>
            </w:r>
            <w:r w:rsidRPr="00FE2A93">
              <w:rPr>
                <w:sz w:val="20"/>
                <w:szCs w:val="20"/>
              </w:rPr>
              <w:t>ций</w:t>
            </w: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«КЕДР-</w:t>
            </w:r>
            <w:r w:rsidRPr="00FE2A93">
              <w:rPr>
                <w:b/>
                <w:sz w:val="22"/>
                <w:szCs w:val="22"/>
                <w:lang w:val="en-US"/>
              </w:rPr>
              <w:t>S</w:t>
            </w:r>
            <w:r w:rsidRPr="00FE2A93">
              <w:rPr>
                <w:b/>
                <w:sz w:val="22"/>
                <w:szCs w:val="22"/>
              </w:rPr>
              <w:t xml:space="preserve"> ВМ»</w:t>
            </w:r>
          </w:p>
          <w:p w:rsidR="00FD4E7A" w:rsidRPr="00FE2A93" w:rsidRDefault="00FD4E7A" w:rsidP="001A3C43">
            <w:pPr>
              <w:jc w:val="center"/>
              <w:rPr>
                <w:sz w:val="20"/>
                <w:szCs w:val="20"/>
              </w:rPr>
            </w:pPr>
            <w:r w:rsidRPr="00FE2A93">
              <w:rPr>
                <w:sz w:val="20"/>
                <w:szCs w:val="20"/>
              </w:rPr>
              <w:t>(+5ºС, +40ºС) цвет</w:t>
            </w:r>
          </w:p>
          <w:p w:rsidR="00FD4E7A" w:rsidRPr="00FE2A93" w:rsidRDefault="00FD4E7A" w:rsidP="001A3C43">
            <w:pPr>
              <w:jc w:val="center"/>
              <w:rPr>
                <w:sz w:val="20"/>
                <w:szCs w:val="20"/>
              </w:rPr>
            </w:pPr>
            <w:r w:rsidRPr="00FE2A93">
              <w:rPr>
                <w:sz w:val="20"/>
                <w:szCs w:val="20"/>
              </w:rPr>
              <w:t>белый с бежевым отте</w:t>
            </w:r>
            <w:r w:rsidRPr="00FE2A93">
              <w:rPr>
                <w:sz w:val="20"/>
                <w:szCs w:val="20"/>
              </w:rPr>
              <w:t>н</w:t>
            </w:r>
            <w:r w:rsidRPr="00FE2A93">
              <w:rPr>
                <w:sz w:val="20"/>
                <w:szCs w:val="20"/>
              </w:rPr>
              <w:t>ком, на водной основе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от</w:t>
            </w: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45</w:t>
            </w: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до</w:t>
            </w: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vMerge w:val="restart"/>
            <w:shd w:val="clear" w:color="auto" w:fill="59CE3E"/>
            <w:vAlign w:val="center"/>
          </w:tcPr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FD4E7A" w:rsidRPr="00FE2A93" w:rsidRDefault="00EE2712" w:rsidP="001A3C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FD4E7A" w:rsidRPr="00FE2A93" w:rsidRDefault="00FE2A93" w:rsidP="001A3C4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Дог</w:t>
            </w:r>
            <w:r w:rsidRPr="00FE2A93">
              <w:rPr>
                <w:b/>
                <w:sz w:val="22"/>
                <w:szCs w:val="22"/>
              </w:rPr>
              <w:t>о</w:t>
            </w:r>
            <w:r w:rsidRPr="00FE2A93">
              <w:rPr>
                <w:b/>
                <w:sz w:val="22"/>
                <w:szCs w:val="22"/>
              </w:rPr>
              <w:t>вор</w:t>
            </w:r>
            <w:r w:rsidR="00FD4E7A" w:rsidRPr="00FE2A93">
              <w:rPr>
                <w:b/>
                <w:sz w:val="22"/>
                <w:szCs w:val="22"/>
              </w:rPr>
              <w:t>ная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367" w:rsidRPr="00FE2A93" w:rsidRDefault="00E70367" w:rsidP="001A3C43">
            <w:pPr>
              <w:jc w:val="center"/>
              <w:rPr>
                <w:sz w:val="22"/>
                <w:szCs w:val="22"/>
              </w:rPr>
            </w:pPr>
          </w:p>
          <w:p w:rsidR="00E70367" w:rsidRPr="00FE2A93" w:rsidRDefault="00E70367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5A7682" w:rsidP="001A3C43">
            <w:pPr>
              <w:jc w:val="center"/>
              <w:rPr>
                <w:sz w:val="22"/>
                <w:szCs w:val="22"/>
              </w:rPr>
            </w:pPr>
            <w:proofErr w:type="spellStart"/>
            <w:r w:rsidRPr="00FE2A93">
              <w:rPr>
                <w:sz w:val="22"/>
                <w:szCs w:val="22"/>
              </w:rPr>
              <w:t>птм</w:t>
            </w:r>
            <w:proofErr w:type="spellEnd"/>
            <w:r w:rsidRPr="00FE2A93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,1 мм"/>
              </w:smartTagPr>
              <w:r w:rsidRPr="00FE2A93">
                <w:rPr>
                  <w:sz w:val="22"/>
                  <w:szCs w:val="22"/>
                </w:rPr>
                <w:t>4,1 мм</w:t>
              </w:r>
            </w:smartTag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E70367" w:rsidRPr="00FE2A93" w:rsidRDefault="00E70367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90</w:t>
            </w: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мин</w:t>
            </w:r>
          </w:p>
          <w:p w:rsidR="00FD4E7A" w:rsidRPr="00FE2A93" w:rsidRDefault="005A7682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2,8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4E7A" w:rsidRPr="00EE2712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E70367" w:rsidRPr="00EE2712" w:rsidRDefault="00E70367" w:rsidP="001A3C43">
            <w:pPr>
              <w:jc w:val="center"/>
              <w:rPr>
                <w:sz w:val="22"/>
                <w:szCs w:val="22"/>
              </w:rPr>
            </w:pPr>
          </w:p>
          <w:p w:rsidR="00E70367" w:rsidRPr="00EE2712" w:rsidRDefault="00E70367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EE2712" w:rsidRDefault="000612DE" w:rsidP="001A3C43">
            <w:pPr>
              <w:jc w:val="center"/>
              <w:rPr>
                <w:sz w:val="22"/>
                <w:szCs w:val="22"/>
              </w:rPr>
            </w:pPr>
            <w:r w:rsidRPr="00EE2712">
              <w:rPr>
                <w:sz w:val="22"/>
                <w:szCs w:val="22"/>
              </w:rPr>
              <w:t>491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20/-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Ведро</w:t>
            </w: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мет.</w:t>
            </w: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20л</w:t>
            </w: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(25кг)</w:t>
            </w: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12</w:t>
            </w: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CD2F1A" w:rsidRPr="0081458B" w:rsidRDefault="00CD2F1A" w:rsidP="001A3C43">
            <w:pPr>
              <w:ind w:right="-52"/>
              <w:jc w:val="center"/>
              <w:rPr>
                <w:sz w:val="22"/>
                <w:szCs w:val="22"/>
              </w:rPr>
            </w:pPr>
          </w:p>
          <w:p w:rsidR="00E70367" w:rsidRPr="0081458B" w:rsidRDefault="00FD4E7A" w:rsidP="001A3C43">
            <w:pPr>
              <w:ind w:right="-52"/>
              <w:jc w:val="center"/>
              <w:rPr>
                <w:sz w:val="22"/>
                <w:szCs w:val="22"/>
              </w:rPr>
            </w:pPr>
            <w:proofErr w:type="gramStart"/>
            <w:r w:rsidRPr="0081458B">
              <w:rPr>
                <w:sz w:val="22"/>
                <w:szCs w:val="22"/>
              </w:rPr>
              <w:t>Тонкослойное покрытие предназн</w:t>
            </w:r>
            <w:r w:rsidRPr="0081458B">
              <w:rPr>
                <w:sz w:val="22"/>
                <w:szCs w:val="22"/>
              </w:rPr>
              <w:t>а</w:t>
            </w:r>
            <w:r w:rsidRPr="0081458B">
              <w:rPr>
                <w:sz w:val="22"/>
                <w:szCs w:val="22"/>
              </w:rPr>
              <w:t>чено для огнезащиты стальных ко</w:t>
            </w:r>
            <w:r w:rsidRPr="0081458B">
              <w:rPr>
                <w:sz w:val="22"/>
                <w:szCs w:val="22"/>
              </w:rPr>
              <w:t>н</w:t>
            </w:r>
            <w:r w:rsidRPr="0081458B">
              <w:rPr>
                <w:sz w:val="22"/>
                <w:szCs w:val="22"/>
              </w:rPr>
              <w:t>струкций внутри помещений при температурах эксплуатации от  м</w:t>
            </w:r>
            <w:r w:rsidRPr="0081458B">
              <w:rPr>
                <w:sz w:val="22"/>
                <w:szCs w:val="22"/>
              </w:rPr>
              <w:t>и</w:t>
            </w:r>
            <w:r w:rsidRPr="0081458B">
              <w:rPr>
                <w:sz w:val="22"/>
                <w:szCs w:val="22"/>
              </w:rPr>
              <w:t>нус 60</w:t>
            </w:r>
            <w:r w:rsidRPr="0081458B">
              <w:rPr>
                <w:sz w:val="22"/>
                <w:szCs w:val="22"/>
                <w:vertAlign w:val="superscript"/>
              </w:rPr>
              <w:t>0</w:t>
            </w:r>
            <w:r w:rsidRPr="0081458B">
              <w:rPr>
                <w:sz w:val="22"/>
                <w:szCs w:val="22"/>
              </w:rPr>
              <w:t>С до плюс 60</w:t>
            </w:r>
            <w:r w:rsidRPr="0081458B">
              <w:rPr>
                <w:sz w:val="22"/>
                <w:szCs w:val="22"/>
                <w:vertAlign w:val="superscript"/>
              </w:rPr>
              <w:t>0</w:t>
            </w:r>
            <w:r w:rsidRPr="0081458B">
              <w:rPr>
                <w:sz w:val="22"/>
                <w:szCs w:val="22"/>
              </w:rPr>
              <w:t xml:space="preserve">С </w:t>
            </w:r>
            <w:r w:rsidR="00C305DE" w:rsidRPr="0081458B">
              <w:rPr>
                <w:sz w:val="22"/>
                <w:szCs w:val="22"/>
              </w:rPr>
              <w:t xml:space="preserve">и  влажности не более 85 % </w:t>
            </w:r>
            <w:proofErr w:type="spellStart"/>
            <w:r w:rsidR="00C305DE" w:rsidRPr="0081458B">
              <w:rPr>
                <w:sz w:val="22"/>
                <w:szCs w:val="22"/>
              </w:rPr>
              <w:t>отн</w:t>
            </w:r>
            <w:proofErr w:type="spellEnd"/>
            <w:r w:rsidR="00C305DE" w:rsidRPr="0081458B">
              <w:rPr>
                <w:sz w:val="22"/>
                <w:szCs w:val="22"/>
              </w:rPr>
              <w:t>.</w:t>
            </w:r>
            <w:proofErr w:type="gramEnd"/>
          </w:p>
        </w:tc>
      </w:tr>
      <w:tr w:rsidR="00FD4E7A" w:rsidTr="001A3C43">
        <w:trPr>
          <w:trHeight w:val="879"/>
          <w:jc w:val="center"/>
        </w:trPr>
        <w:tc>
          <w:tcPr>
            <w:tcW w:w="851" w:type="dxa"/>
            <w:vMerge/>
            <w:shd w:val="clear" w:color="auto" w:fill="auto"/>
          </w:tcPr>
          <w:p w:rsidR="00FD4E7A" w:rsidRPr="00FE2A93" w:rsidRDefault="00FD4E7A" w:rsidP="00FE2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59CE3E"/>
            <w:vAlign w:val="center"/>
          </w:tcPr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E7A" w:rsidRPr="00FE2A93" w:rsidRDefault="00306818" w:rsidP="001A3C43">
            <w:pPr>
              <w:ind w:left="-217"/>
              <w:jc w:val="center"/>
              <w:rPr>
                <w:sz w:val="22"/>
                <w:szCs w:val="22"/>
              </w:rPr>
            </w:pPr>
            <w:proofErr w:type="spellStart"/>
            <w:r w:rsidRPr="00FE2A93">
              <w:rPr>
                <w:sz w:val="22"/>
                <w:szCs w:val="22"/>
              </w:rPr>
              <w:t>птм</w:t>
            </w:r>
            <w:proofErr w:type="spellEnd"/>
            <w:r w:rsidRPr="00FE2A93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,4 мм"/>
              </w:smartTagPr>
              <w:r w:rsidRPr="00FE2A93">
                <w:rPr>
                  <w:sz w:val="22"/>
                  <w:szCs w:val="22"/>
                </w:rPr>
                <w:t>3,4 мм</w:t>
              </w:r>
            </w:smartTag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60</w:t>
            </w: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мин</w:t>
            </w: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2,1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4E7A" w:rsidRPr="00EE2712" w:rsidRDefault="00FD4E7A" w:rsidP="001A3C43">
            <w:pPr>
              <w:jc w:val="center"/>
            </w:pPr>
          </w:p>
          <w:p w:rsidR="00FD4E7A" w:rsidRPr="00EE2712" w:rsidRDefault="008D4AE7" w:rsidP="001A3C43">
            <w:pPr>
              <w:jc w:val="center"/>
            </w:pPr>
            <w:r w:rsidRPr="00EE2712">
              <w:t>369</w:t>
            </w: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D4E7A" w:rsidRDefault="00FD4E7A" w:rsidP="001A3C43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D4E7A" w:rsidRDefault="00FD4E7A" w:rsidP="001A3C43">
            <w:pPr>
              <w:jc w:val="center"/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D4E7A" w:rsidRDefault="00FD4E7A" w:rsidP="001A3C43">
            <w:pPr>
              <w:jc w:val="center"/>
            </w:pPr>
          </w:p>
        </w:tc>
        <w:tc>
          <w:tcPr>
            <w:tcW w:w="3671" w:type="dxa"/>
            <w:vMerge/>
            <w:shd w:val="clear" w:color="auto" w:fill="auto"/>
            <w:vAlign w:val="center"/>
          </w:tcPr>
          <w:p w:rsidR="00FD4E7A" w:rsidRPr="0081458B" w:rsidRDefault="00FD4E7A" w:rsidP="001A3C43">
            <w:pPr>
              <w:jc w:val="center"/>
              <w:rPr>
                <w:sz w:val="22"/>
                <w:szCs w:val="22"/>
              </w:rPr>
            </w:pPr>
          </w:p>
        </w:tc>
      </w:tr>
      <w:tr w:rsidR="009852E4" w:rsidTr="001A3C43">
        <w:trPr>
          <w:trHeight w:val="803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9852E4" w:rsidRPr="00FE2A93" w:rsidRDefault="006E3556" w:rsidP="00FE2A9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03225" cy="90741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edro_KEDR-Konstruktiv_vedro_KEDR-S_B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852E4" w:rsidRPr="006E3556" w:rsidRDefault="009852E4" w:rsidP="001A3C43">
            <w:pPr>
              <w:jc w:val="center"/>
              <w:rPr>
                <w:sz w:val="20"/>
                <w:szCs w:val="20"/>
              </w:rPr>
            </w:pPr>
          </w:p>
          <w:p w:rsidR="009852E4" w:rsidRPr="006E3556" w:rsidRDefault="009852E4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Толстослойное огнез</w:t>
            </w:r>
            <w:r w:rsidRPr="006E3556">
              <w:rPr>
                <w:sz w:val="20"/>
                <w:szCs w:val="20"/>
              </w:rPr>
              <w:t>а</w:t>
            </w:r>
            <w:r w:rsidRPr="006E3556">
              <w:rPr>
                <w:sz w:val="20"/>
                <w:szCs w:val="20"/>
              </w:rPr>
              <w:t>щитное покрытие «</w:t>
            </w:r>
            <w:r w:rsidRPr="006E3556">
              <w:rPr>
                <w:b/>
                <w:sz w:val="20"/>
                <w:szCs w:val="20"/>
              </w:rPr>
              <w:t>КЕДР-Конструктив</w:t>
            </w:r>
            <w:r w:rsidRPr="006E3556">
              <w:rPr>
                <w:sz w:val="20"/>
                <w:szCs w:val="20"/>
              </w:rPr>
              <w:t>» (+5</w:t>
            </w:r>
            <w:r w:rsidRPr="006E3556">
              <w:rPr>
                <w:sz w:val="20"/>
                <w:szCs w:val="20"/>
                <w:vertAlign w:val="superscript"/>
              </w:rPr>
              <w:t>0</w:t>
            </w:r>
            <w:r w:rsidRPr="006E3556">
              <w:rPr>
                <w:sz w:val="20"/>
                <w:szCs w:val="20"/>
              </w:rPr>
              <w:t>С, +40</w:t>
            </w:r>
            <w:r w:rsidRPr="006E3556">
              <w:rPr>
                <w:sz w:val="20"/>
                <w:szCs w:val="20"/>
                <w:vertAlign w:val="superscript"/>
              </w:rPr>
              <w:t>0</w:t>
            </w:r>
            <w:r w:rsidRPr="006E3556">
              <w:rPr>
                <w:sz w:val="20"/>
                <w:szCs w:val="20"/>
              </w:rPr>
              <w:t>С)</w:t>
            </w:r>
          </w:p>
          <w:p w:rsidR="009852E4" w:rsidRPr="006E3556" w:rsidRDefault="009852E4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Цвет сверло-серый, на водной основе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852E4" w:rsidRPr="006E3556" w:rsidRDefault="009852E4" w:rsidP="001A3C43">
            <w:pPr>
              <w:jc w:val="center"/>
              <w:rPr>
                <w:b/>
                <w:sz w:val="20"/>
                <w:szCs w:val="20"/>
              </w:rPr>
            </w:pPr>
            <w:r w:rsidRPr="006E3556">
              <w:rPr>
                <w:b/>
                <w:sz w:val="20"/>
                <w:szCs w:val="20"/>
              </w:rPr>
              <w:t>от 90</w:t>
            </w:r>
          </w:p>
          <w:p w:rsidR="009852E4" w:rsidRPr="006E3556" w:rsidRDefault="009852E4" w:rsidP="001A3C43">
            <w:pPr>
              <w:jc w:val="center"/>
              <w:rPr>
                <w:b/>
                <w:sz w:val="20"/>
                <w:szCs w:val="20"/>
              </w:rPr>
            </w:pPr>
            <w:r w:rsidRPr="006E3556">
              <w:rPr>
                <w:b/>
                <w:sz w:val="20"/>
                <w:szCs w:val="20"/>
              </w:rPr>
              <w:t>до 120</w:t>
            </w:r>
          </w:p>
        </w:tc>
        <w:tc>
          <w:tcPr>
            <w:tcW w:w="992" w:type="dxa"/>
            <w:gridSpan w:val="2"/>
            <w:vMerge w:val="restart"/>
            <w:shd w:val="clear" w:color="auto" w:fill="59CE3E"/>
            <w:vAlign w:val="center"/>
          </w:tcPr>
          <w:p w:rsidR="009852E4" w:rsidRPr="006E3556" w:rsidRDefault="009852E4" w:rsidP="001A3C43">
            <w:pPr>
              <w:jc w:val="center"/>
              <w:rPr>
                <w:b/>
                <w:sz w:val="20"/>
                <w:szCs w:val="20"/>
              </w:rPr>
            </w:pPr>
            <w:r w:rsidRPr="006E355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9852E4" w:rsidRPr="006E3556" w:rsidRDefault="009852E4" w:rsidP="001A3C43">
            <w:pPr>
              <w:jc w:val="center"/>
              <w:rPr>
                <w:b/>
                <w:sz w:val="20"/>
                <w:szCs w:val="20"/>
              </w:rPr>
            </w:pPr>
            <w:r w:rsidRPr="006E3556">
              <w:rPr>
                <w:b/>
                <w:sz w:val="20"/>
                <w:szCs w:val="20"/>
              </w:rPr>
              <w:t>Дог</w:t>
            </w:r>
            <w:r w:rsidRPr="006E3556">
              <w:rPr>
                <w:b/>
                <w:sz w:val="20"/>
                <w:szCs w:val="20"/>
              </w:rPr>
              <w:t>о</w:t>
            </w:r>
            <w:r w:rsidRPr="006E3556">
              <w:rPr>
                <w:b/>
                <w:sz w:val="20"/>
                <w:szCs w:val="20"/>
              </w:rPr>
              <w:t>ворная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2E4" w:rsidRPr="006E3556" w:rsidRDefault="009852E4" w:rsidP="001A3C43">
            <w:pPr>
              <w:ind w:left="-217"/>
              <w:jc w:val="center"/>
              <w:rPr>
                <w:sz w:val="20"/>
                <w:szCs w:val="20"/>
              </w:rPr>
            </w:pPr>
            <w:proofErr w:type="spellStart"/>
            <w:r w:rsidRPr="006E3556">
              <w:rPr>
                <w:sz w:val="20"/>
                <w:szCs w:val="20"/>
              </w:rPr>
              <w:t>птм</w:t>
            </w:r>
            <w:proofErr w:type="spellEnd"/>
            <w:r w:rsidRPr="006E3556">
              <w:rPr>
                <w:sz w:val="20"/>
                <w:szCs w:val="20"/>
              </w:rPr>
              <w:t xml:space="preserve"> 3,4 мм</w:t>
            </w: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52E4" w:rsidRPr="006E3556" w:rsidRDefault="009852E4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90 мин 4,92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52E4" w:rsidRPr="006E3556" w:rsidRDefault="009852E4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531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2E4" w:rsidRPr="006E3556" w:rsidRDefault="009852E4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20/-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852E4" w:rsidRPr="006E3556" w:rsidRDefault="009852E4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Ведро</w:t>
            </w:r>
          </w:p>
          <w:p w:rsidR="009852E4" w:rsidRPr="006E3556" w:rsidRDefault="009852E4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мет.</w:t>
            </w:r>
          </w:p>
          <w:p w:rsidR="009852E4" w:rsidRPr="006E3556" w:rsidRDefault="009852E4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20л</w:t>
            </w:r>
          </w:p>
          <w:p w:rsidR="009852E4" w:rsidRPr="006E3556" w:rsidRDefault="009852E4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(23кг)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9852E4" w:rsidRPr="006E3556" w:rsidRDefault="009852E4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12</w:t>
            </w: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9852E4" w:rsidRPr="0081458B" w:rsidRDefault="009852E4" w:rsidP="001A3C43">
            <w:pPr>
              <w:jc w:val="center"/>
              <w:rPr>
                <w:sz w:val="22"/>
                <w:szCs w:val="22"/>
              </w:rPr>
            </w:pPr>
            <w:r w:rsidRPr="0081458B">
              <w:rPr>
                <w:sz w:val="22"/>
                <w:szCs w:val="22"/>
              </w:rPr>
              <w:t>Применяется в комбинации с п</w:t>
            </w:r>
            <w:r w:rsidRPr="0081458B">
              <w:rPr>
                <w:sz w:val="22"/>
                <w:szCs w:val="22"/>
              </w:rPr>
              <w:t>о</w:t>
            </w:r>
            <w:r w:rsidRPr="0081458B">
              <w:rPr>
                <w:sz w:val="22"/>
                <w:szCs w:val="22"/>
              </w:rPr>
              <w:t>крытием КЕДР-</w:t>
            </w:r>
            <w:r w:rsidRPr="0081458B">
              <w:rPr>
                <w:sz w:val="22"/>
                <w:szCs w:val="22"/>
                <w:lang w:val="en-US"/>
              </w:rPr>
              <w:t>S</w:t>
            </w:r>
            <w:r w:rsidRPr="0081458B">
              <w:rPr>
                <w:sz w:val="22"/>
                <w:szCs w:val="22"/>
              </w:rPr>
              <w:t xml:space="preserve"> </w:t>
            </w:r>
            <w:r w:rsidRPr="0081458B">
              <w:rPr>
                <w:sz w:val="22"/>
                <w:szCs w:val="22"/>
                <w:lang w:val="en-US"/>
              </w:rPr>
              <w:t>BM</w:t>
            </w:r>
            <w:r w:rsidRPr="0081458B">
              <w:rPr>
                <w:sz w:val="22"/>
                <w:szCs w:val="22"/>
              </w:rPr>
              <w:t xml:space="preserve"> для огнезащ</w:t>
            </w:r>
            <w:r w:rsidRPr="0081458B">
              <w:rPr>
                <w:sz w:val="22"/>
                <w:szCs w:val="22"/>
              </w:rPr>
              <w:t>и</w:t>
            </w:r>
            <w:r w:rsidRPr="0081458B">
              <w:rPr>
                <w:sz w:val="22"/>
                <w:szCs w:val="22"/>
              </w:rPr>
              <w:t>ты стальных конструкций. Наноси</w:t>
            </w:r>
            <w:r w:rsidRPr="0081458B">
              <w:rPr>
                <w:sz w:val="22"/>
                <w:szCs w:val="22"/>
              </w:rPr>
              <w:t>т</w:t>
            </w:r>
            <w:r w:rsidRPr="0081458B">
              <w:rPr>
                <w:sz w:val="22"/>
                <w:szCs w:val="22"/>
              </w:rPr>
              <w:t>ся безвоздушным распылением. Для внутренних работ.</w:t>
            </w:r>
          </w:p>
        </w:tc>
      </w:tr>
      <w:tr w:rsidR="009852E4" w:rsidTr="001A3C43">
        <w:trPr>
          <w:trHeight w:val="802"/>
          <w:jc w:val="center"/>
        </w:trPr>
        <w:tc>
          <w:tcPr>
            <w:tcW w:w="851" w:type="dxa"/>
            <w:vMerge/>
            <w:shd w:val="clear" w:color="auto" w:fill="auto"/>
          </w:tcPr>
          <w:p w:rsidR="009852E4" w:rsidRPr="00FE2A93" w:rsidRDefault="009852E4" w:rsidP="00FE2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852E4" w:rsidRPr="006E3556" w:rsidRDefault="009852E4" w:rsidP="001A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852E4" w:rsidRPr="006E3556" w:rsidRDefault="009852E4" w:rsidP="001A3C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59CE3E"/>
            <w:vAlign w:val="center"/>
          </w:tcPr>
          <w:p w:rsidR="009852E4" w:rsidRPr="006E3556" w:rsidRDefault="009852E4" w:rsidP="001A3C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852E4" w:rsidRPr="006E3556" w:rsidRDefault="009852E4" w:rsidP="001A3C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2E4" w:rsidRPr="006E3556" w:rsidRDefault="009852E4" w:rsidP="001A3C43">
            <w:pPr>
              <w:ind w:left="-217"/>
              <w:jc w:val="center"/>
              <w:rPr>
                <w:sz w:val="20"/>
                <w:szCs w:val="20"/>
              </w:rPr>
            </w:pPr>
            <w:proofErr w:type="spellStart"/>
            <w:r w:rsidRPr="006E3556">
              <w:rPr>
                <w:sz w:val="20"/>
                <w:szCs w:val="20"/>
              </w:rPr>
              <w:t>птм</w:t>
            </w:r>
            <w:proofErr w:type="spellEnd"/>
            <w:r w:rsidRPr="006E3556">
              <w:rPr>
                <w:sz w:val="20"/>
                <w:szCs w:val="20"/>
              </w:rPr>
              <w:t xml:space="preserve"> 3,4 мм</w:t>
            </w: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52E4" w:rsidRPr="006E3556" w:rsidRDefault="009852E4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120 мин 5,64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52E4" w:rsidRPr="006E3556" w:rsidRDefault="009852E4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609</w:t>
            </w: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2E4" w:rsidRPr="006E3556" w:rsidRDefault="009852E4" w:rsidP="001A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852E4" w:rsidRPr="006E3556" w:rsidRDefault="009852E4" w:rsidP="001A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9852E4" w:rsidRPr="006E3556" w:rsidRDefault="009852E4" w:rsidP="001A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  <w:vMerge/>
            <w:shd w:val="clear" w:color="auto" w:fill="auto"/>
            <w:vAlign w:val="center"/>
          </w:tcPr>
          <w:p w:rsidR="009852E4" w:rsidRPr="0081458B" w:rsidRDefault="009852E4" w:rsidP="001A3C43">
            <w:pPr>
              <w:jc w:val="center"/>
              <w:rPr>
                <w:sz w:val="22"/>
                <w:szCs w:val="22"/>
              </w:rPr>
            </w:pPr>
          </w:p>
        </w:tc>
      </w:tr>
      <w:tr w:rsidR="009136F9" w:rsidTr="001A3C43">
        <w:trPr>
          <w:trHeight w:val="1640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136F9" w:rsidRPr="00FE2A93" w:rsidRDefault="006E3556" w:rsidP="00FE2A9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03225" cy="3270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dro_KEDR-S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136F9" w:rsidRPr="006E3556" w:rsidRDefault="009136F9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Толстослойное огнез</w:t>
            </w:r>
            <w:r w:rsidRPr="006E3556">
              <w:rPr>
                <w:sz w:val="20"/>
                <w:szCs w:val="20"/>
              </w:rPr>
              <w:t>а</w:t>
            </w:r>
            <w:r w:rsidRPr="006E3556">
              <w:rPr>
                <w:sz w:val="20"/>
                <w:szCs w:val="20"/>
              </w:rPr>
              <w:t>щитное покрытие на эпоксидной основе «</w:t>
            </w:r>
            <w:r w:rsidRPr="006E3556">
              <w:rPr>
                <w:b/>
                <w:sz w:val="20"/>
                <w:szCs w:val="20"/>
              </w:rPr>
              <w:t>КЕДР-СТЭ</w:t>
            </w:r>
            <w:r w:rsidRPr="006E3556">
              <w:rPr>
                <w:sz w:val="20"/>
                <w:szCs w:val="20"/>
              </w:rPr>
              <w:t>»</w:t>
            </w:r>
          </w:p>
          <w:p w:rsidR="009136F9" w:rsidRPr="006E3556" w:rsidRDefault="009136F9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(-15</w:t>
            </w:r>
            <w:r w:rsidRPr="006E3556">
              <w:rPr>
                <w:sz w:val="20"/>
                <w:szCs w:val="20"/>
                <w:vertAlign w:val="superscript"/>
              </w:rPr>
              <w:t>0</w:t>
            </w:r>
            <w:r w:rsidRPr="006E3556">
              <w:rPr>
                <w:sz w:val="20"/>
                <w:szCs w:val="20"/>
              </w:rPr>
              <w:t>С, +50</w:t>
            </w:r>
            <w:r w:rsidRPr="006E3556">
              <w:rPr>
                <w:sz w:val="20"/>
                <w:szCs w:val="20"/>
                <w:vertAlign w:val="superscript"/>
              </w:rPr>
              <w:t>0</w:t>
            </w:r>
            <w:r w:rsidRPr="006E3556">
              <w:rPr>
                <w:sz w:val="20"/>
                <w:szCs w:val="20"/>
              </w:rPr>
              <w:t>С)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136F9" w:rsidRPr="006E3556" w:rsidRDefault="009136F9" w:rsidP="001A3C43">
            <w:pPr>
              <w:jc w:val="center"/>
              <w:rPr>
                <w:b/>
                <w:sz w:val="20"/>
                <w:szCs w:val="20"/>
              </w:rPr>
            </w:pPr>
            <w:r w:rsidRPr="006E3556">
              <w:rPr>
                <w:b/>
                <w:sz w:val="20"/>
                <w:szCs w:val="20"/>
              </w:rPr>
              <w:t>от 45</w:t>
            </w:r>
          </w:p>
          <w:p w:rsidR="009136F9" w:rsidRPr="006E3556" w:rsidRDefault="009136F9" w:rsidP="001A3C43">
            <w:pPr>
              <w:jc w:val="center"/>
              <w:rPr>
                <w:b/>
                <w:sz w:val="20"/>
                <w:szCs w:val="20"/>
              </w:rPr>
            </w:pPr>
            <w:r w:rsidRPr="006E3556">
              <w:rPr>
                <w:b/>
                <w:sz w:val="20"/>
                <w:szCs w:val="20"/>
              </w:rPr>
              <w:t>до 120</w:t>
            </w:r>
          </w:p>
        </w:tc>
        <w:tc>
          <w:tcPr>
            <w:tcW w:w="992" w:type="dxa"/>
            <w:gridSpan w:val="2"/>
            <w:vMerge w:val="restart"/>
            <w:shd w:val="clear" w:color="auto" w:fill="59CE3E"/>
            <w:vAlign w:val="center"/>
          </w:tcPr>
          <w:p w:rsidR="009136F9" w:rsidRPr="006E3556" w:rsidRDefault="009136F9" w:rsidP="001A3C43">
            <w:pPr>
              <w:jc w:val="center"/>
              <w:rPr>
                <w:b/>
                <w:sz w:val="20"/>
                <w:szCs w:val="20"/>
              </w:rPr>
            </w:pPr>
            <w:r w:rsidRPr="006E3556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9136F9" w:rsidRPr="006E3556" w:rsidRDefault="009136F9" w:rsidP="001A3C43">
            <w:pPr>
              <w:jc w:val="center"/>
              <w:rPr>
                <w:b/>
                <w:sz w:val="20"/>
                <w:szCs w:val="20"/>
              </w:rPr>
            </w:pPr>
            <w:r w:rsidRPr="006E3556">
              <w:rPr>
                <w:b/>
                <w:sz w:val="20"/>
                <w:szCs w:val="20"/>
              </w:rPr>
              <w:t>Дог</w:t>
            </w:r>
            <w:r w:rsidRPr="006E3556">
              <w:rPr>
                <w:b/>
                <w:sz w:val="20"/>
                <w:szCs w:val="20"/>
              </w:rPr>
              <w:t>о</w:t>
            </w:r>
            <w:r w:rsidRPr="006E3556">
              <w:rPr>
                <w:b/>
                <w:sz w:val="20"/>
                <w:szCs w:val="20"/>
              </w:rPr>
              <w:t>ворная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C43" w:rsidRDefault="001A3C43" w:rsidP="001A3C43">
            <w:pPr>
              <w:ind w:left="-217"/>
              <w:jc w:val="center"/>
              <w:rPr>
                <w:sz w:val="20"/>
                <w:szCs w:val="20"/>
              </w:rPr>
            </w:pPr>
          </w:p>
          <w:p w:rsidR="001A3C43" w:rsidRDefault="001A3C43" w:rsidP="001A3C43">
            <w:pPr>
              <w:ind w:left="-217"/>
              <w:jc w:val="center"/>
              <w:rPr>
                <w:sz w:val="20"/>
                <w:szCs w:val="20"/>
              </w:rPr>
            </w:pPr>
          </w:p>
          <w:p w:rsidR="001A3C43" w:rsidRDefault="001A3C43" w:rsidP="001A3C43">
            <w:pPr>
              <w:ind w:left="-217"/>
              <w:jc w:val="center"/>
              <w:rPr>
                <w:sz w:val="20"/>
                <w:szCs w:val="20"/>
              </w:rPr>
            </w:pPr>
          </w:p>
          <w:p w:rsidR="001A3C43" w:rsidRDefault="001A3C43" w:rsidP="001A3C43">
            <w:pPr>
              <w:ind w:left="-2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птм</w:t>
            </w:r>
            <w:proofErr w:type="spellEnd"/>
            <w:r>
              <w:rPr>
                <w:sz w:val="20"/>
                <w:szCs w:val="20"/>
              </w:rPr>
              <w:t xml:space="preserve"> 3,4 мм</w:t>
            </w:r>
          </w:p>
          <w:p w:rsidR="001A3C43" w:rsidRDefault="001A3C43" w:rsidP="001A3C43">
            <w:pPr>
              <w:ind w:left="-217"/>
              <w:jc w:val="center"/>
              <w:rPr>
                <w:sz w:val="20"/>
                <w:szCs w:val="20"/>
              </w:rPr>
            </w:pPr>
          </w:p>
          <w:p w:rsidR="001A3C43" w:rsidRDefault="001A3C43" w:rsidP="001A3C43">
            <w:pPr>
              <w:jc w:val="center"/>
              <w:rPr>
                <w:sz w:val="20"/>
                <w:szCs w:val="20"/>
              </w:rPr>
            </w:pPr>
          </w:p>
          <w:p w:rsidR="001A3C43" w:rsidRPr="006E3556" w:rsidRDefault="001A3C43" w:rsidP="001A3C43">
            <w:pPr>
              <w:ind w:left="-217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36F9" w:rsidRPr="006E3556" w:rsidRDefault="009136F9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90 мин 9,7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36F9" w:rsidRPr="006E3556" w:rsidRDefault="009136F9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3841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3C43" w:rsidRDefault="001A3C43" w:rsidP="001A3C43">
            <w:pPr>
              <w:jc w:val="center"/>
              <w:rPr>
                <w:sz w:val="20"/>
                <w:szCs w:val="20"/>
              </w:rPr>
            </w:pPr>
          </w:p>
          <w:p w:rsidR="001A3C43" w:rsidRDefault="001A3C43" w:rsidP="001A3C43">
            <w:pPr>
              <w:jc w:val="center"/>
              <w:rPr>
                <w:sz w:val="20"/>
                <w:szCs w:val="20"/>
              </w:rPr>
            </w:pPr>
          </w:p>
          <w:p w:rsidR="009136F9" w:rsidRPr="006E3556" w:rsidRDefault="009136F9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30/30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136F9" w:rsidRPr="006E3556" w:rsidRDefault="009136F9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Ведро</w:t>
            </w:r>
          </w:p>
          <w:p w:rsidR="009136F9" w:rsidRPr="006E3556" w:rsidRDefault="009136F9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мет.</w:t>
            </w:r>
          </w:p>
          <w:p w:rsidR="009136F9" w:rsidRPr="006E3556" w:rsidRDefault="009136F9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20л</w:t>
            </w:r>
          </w:p>
          <w:p w:rsidR="009136F9" w:rsidRPr="006E3556" w:rsidRDefault="009136F9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(20кг) + банка (1кг)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9136F9" w:rsidRPr="006E3556" w:rsidRDefault="009136F9" w:rsidP="001A3C43">
            <w:pPr>
              <w:jc w:val="center"/>
              <w:rPr>
                <w:sz w:val="20"/>
                <w:szCs w:val="20"/>
              </w:rPr>
            </w:pPr>
            <w:r w:rsidRPr="006E3556">
              <w:rPr>
                <w:sz w:val="20"/>
                <w:szCs w:val="20"/>
              </w:rPr>
              <w:t>24</w:t>
            </w: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9136F9" w:rsidRDefault="009136F9" w:rsidP="001A3C43">
            <w:pPr>
              <w:jc w:val="center"/>
              <w:rPr>
                <w:sz w:val="22"/>
                <w:szCs w:val="22"/>
              </w:rPr>
            </w:pPr>
            <w:r w:rsidRPr="0081458B">
              <w:rPr>
                <w:sz w:val="22"/>
                <w:szCs w:val="22"/>
              </w:rPr>
              <w:t>Двухкомпонентное эпоксидное п</w:t>
            </w:r>
            <w:r w:rsidRPr="0081458B">
              <w:rPr>
                <w:sz w:val="22"/>
                <w:szCs w:val="22"/>
              </w:rPr>
              <w:t>о</w:t>
            </w:r>
            <w:r w:rsidRPr="0081458B">
              <w:rPr>
                <w:sz w:val="22"/>
                <w:szCs w:val="22"/>
              </w:rPr>
              <w:t>крытие, предназначено для защиты сооружений из стали от воздействия углеводородного пожара, открытой атмосферы и химически агресси</w:t>
            </w:r>
            <w:r w:rsidRPr="0081458B">
              <w:rPr>
                <w:sz w:val="22"/>
                <w:szCs w:val="22"/>
              </w:rPr>
              <w:t>в</w:t>
            </w:r>
            <w:r w:rsidRPr="0081458B">
              <w:rPr>
                <w:sz w:val="22"/>
                <w:szCs w:val="22"/>
              </w:rPr>
              <w:t>ных сред. Условия эксплуатации: диапазон температур: от -60</w:t>
            </w:r>
            <w:r w:rsidRPr="0081458B">
              <w:rPr>
                <w:sz w:val="22"/>
                <w:szCs w:val="22"/>
                <w:vertAlign w:val="superscript"/>
              </w:rPr>
              <w:t>0</w:t>
            </w:r>
            <w:r w:rsidRPr="0081458B">
              <w:rPr>
                <w:sz w:val="22"/>
                <w:szCs w:val="22"/>
              </w:rPr>
              <w:t>С до +60</w:t>
            </w:r>
            <w:r w:rsidRPr="0081458B">
              <w:rPr>
                <w:sz w:val="22"/>
                <w:szCs w:val="22"/>
                <w:vertAlign w:val="superscript"/>
              </w:rPr>
              <w:t>0</w:t>
            </w:r>
            <w:r w:rsidRPr="0081458B">
              <w:rPr>
                <w:sz w:val="22"/>
                <w:szCs w:val="22"/>
              </w:rPr>
              <w:t>С, относительная влажность до 100%. Для внутренних и наружных работ. Для отрицательных темпер</w:t>
            </w:r>
            <w:r w:rsidRPr="0081458B">
              <w:rPr>
                <w:sz w:val="22"/>
                <w:szCs w:val="22"/>
              </w:rPr>
              <w:t>а</w:t>
            </w:r>
            <w:r w:rsidRPr="0081458B">
              <w:rPr>
                <w:sz w:val="22"/>
                <w:szCs w:val="22"/>
              </w:rPr>
              <w:t>тур применять аппарат с подогр</w:t>
            </w:r>
            <w:r w:rsidRPr="0081458B">
              <w:rPr>
                <w:sz w:val="22"/>
                <w:szCs w:val="22"/>
              </w:rPr>
              <w:t>е</w:t>
            </w:r>
            <w:r w:rsidRPr="0081458B">
              <w:rPr>
                <w:sz w:val="22"/>
                <w:szCs w:val="22"/>
              </w:rPr>
              <w:t>вом.</w:t>
            </w:r>
          </w:p>
          <w:p w:rsidR="0081458B" w:rsidRPr="0081458B" w:rsidRDefault="0081458B" w:rsidP="001A3C43">
            <w:pPr>
              <w:jc w:val="center"/>
              <w:rPr>
                <w:sz w:val="22"/>
                <w:szCs w:val="22"/>
              </w:rPr>
            </w:pPr>
          </w:p>
        </w:tc>
      </w:tr>
      <w:tr w:rsidR="009136F9" w:rsidTr="001A3C43">
        <w:trPr>
          <w:trHeight w:val="577"/>
          <w:jc w:val="center"/>
        </w:trPr>
        <w:tc>
          <w:tcPr>
            <w:tcW w:w="851" w:type="dxa"/>
            <w:vMerge/>
            <w:shd w:val="clear" w:color="auto" w:fill="auto"/>
          </w:tcPr>
          <w:p w:rsidR="009136F9" w:rsidRPr="00FE2A93" w:rsidRDefault="009136F9" w:rsidP="00FE2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136F9" w:rsidRDefault="009136F9" w:rsidP="001A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136F9" w:rsidRDefault="009136F9" w:rsidP="001A3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59CE3E"/>
            <w:vAlign w:val="center"/>
          </w:tcPr>
          <w:p w:rsidR="009136F9" w:rsidRDefault="009136F9" w:rsidP="001A3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136F9" w:rsidRDefault="009136F9" w:rsidP="001A3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6F9" w:rsidRDefault="009136F9" w:rsidP="001A3C43">
            <w:pPr>
              <w:ind w:left="-21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птм</w:t>
            </w:r>
            <w:proofErr w:type="spellEnd"/>
            <w:r>
              <w:rPr>
                <w:sz w:val="22"/>
                <w:szCs w:val="22"/>
              </w:rPr>
              <w:t xml:space="preserve"> 4,1 мм</w:t>
            </w: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36F9" w:rsidRDefault="009136F9" w:rsidP="001A3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мин 12,2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36F9" w:rsidRDefault="009136F9" w:rsidP="001A3C43">
            <w:pPr>
              <w:jc w:val="center"/>
            </w:pPr>
            <w:r>
              <w:t>4831</w:t>
            </w: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136F9" w:rsidRDefault="009136F9" w:rsidP="001A3C43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136F9" w:rsidRDefault="009136F9" w:rsidP="001A3C43">
            <w:pPr>
              <w:jc w:val="center"/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9136F9" w:rsidRDefault="009136F9" w:rsidP="001A3C43">
            <w:pPr>
              <w:jc w:val="center"/>
            </w:pPr>
          </w:p>
        </w:tc>
        <w:tc>
          <w:tcPr>
            <w:tcW w:w="3671" w:type="dxa"/>
            <w:vMerge/>
            <w:shd w:val="clear" w:color="auto" w:fill="auto"/>
            <w:vAlign w:val="center"/>
          </w:tcPr>
          <w:p w:rsidR="009136F9" w:rsidRPr="0081458B" w:rsidRDefault="009136F9" w:rsidP="001A3C43">
            <w:pPr>
              <w:jc w:val="center"/>
              <w:rPr>
                <w:sz w:val="22"/>
                <w:szCs w:val="22"/>
              </w:rPr>
            </w:pPr>
          </w:p>
        </w:tc>
      </w:tr>
      <w:tr w:rsidR="00FD4E7A" w:rsidTr="001A3C43">
        <w:trPr>
          <w:trHeight w:val="1084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9C0BF3" w:rsidRPr="00FE2A93" w:rsidRDefault="009C0BF3" w:rsidP="00FE2A93">
            <w:pPr>
              <w:jc w:val="center"/>
              <w:rPr>
                <w:sz w:val="22"/>
                <w:szCs w:val="22"/>
              </w:rPr>
            </w:pPr>
          </w:p>
          <w:p w:rsidR="00E70367" w:rsidRPr="00FE2A93" w:rsidRDefault="00E70367" w:rsidP="00FE2A9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DC7816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381000"/>
                  <wp:effectExtent l="0" t="0" r="0" b="0"/>
                  <wp:docPr id="42" name="Рисунок 42" descr="кедр-мет-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кедр-мет-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sz w:val="20"/>
                <w:szCs w:val="20"/>
              </w:rPr>
            </w:pPr>
          </w:p>
          <w:p w:rsidR="00FD4E7A" w:rsidRPr="00FE2A93" w:rsidRDefault="00FD4E7A" w:rsidP="001A3C43">
            <w:pPr>
              <w:jc w:val="center"/>
              <w:rPr>
                <w:sz w:val="20"/>
                <w:szCs w:val="20"/>
              </w:rPr>
            </w:pPr>
            <w:r w:rsidRPr="00FE2A93">
              <w:rPr>
                <w:sz w:val="20"/>
                <w:szCs w:val="20"/>
              </w:rPr>
              <w:t>Краска огнезащитная для металлоконструкций</w:t>
            </w: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«КЕДР-МЕТ-КО»</w:t>
            </w:r>
          </w:p>
          <w:p w:rsidR="00FD4E7A" w:rsidRPr="00FE2A93" w:rsidRDefault="00FD4E7A" w:rsidP="001A3C43">
            <w:pPr>
              <w:jc w:val="center"/>
              <w:rPr>
                <w:sz w:val="20"/>
                <w:szCs w:val="20"/>
              </w:rPr>
            </w:pPr>
            <w:r w:rsidRPr="00FE2A93">
              <w:rPr>
                <w:sz w:val="22"/>
                <w:szCs w:val="22"/>
              </w:rPr>
              <w:t>(-15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С, +40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 xml:space="preserve">С) </w:t>
            </w:r>
            <w:r w:rsidRPr="00FE2A93">
              <w:rPr>
                <w:sz w:val="20"/>
                <w:szCs w:val="20"/>
              </w:rPr>
              <w:t>цвет</w:t>
            </w:r>
          </w:p>
          <w:p w:rsidR="00FD4E7A" w:rsidRPr="00FE2A93" w:rsidRDefault="00FD4E7A" w:rsidP="001A3C43">
            <w:pPr>
              <w:jc w:val="center"/>
              <w:rPr>
                <w:sz w:val="20"/>
                <w:szCs w:val="20"/>
              </w:rPr>
            </w:pPr>
            <w:proofErr w:type="gramStart"/>
            <w:r w:rsidRPr="00FE2A93">
              <w:rPr>
                <w:sz w:val="20"/>
                <w:szCs w:val="20"/>
              </w:rPr>
              <w:t>белый</w:t>
            </w:r>
            <w:proofErr w:type="gramEnd"/>
            <w:r w:rsidRPr="00FE2A93">
              <w:rPr>
                <w:sz w:val="20"/>
                <w:szCs w:val="20"/>
              </w:rPr>
              <w:t xml:space="preserve"> с бежевым отте</w:t>
            </w:r>
            <w:r w:rsidRPr="00FE2A93">
              <w:rPr>
                <w:sz w:val="20"/>
                <w:szCs w:val="20"/>
              </w:rPr>
              <w:t>н</w:t>
            </w:r>
            <w:r w:rsidRPr="00FE2A93">
              <w:rPr>
                <w:sz w:val="20"/>
                <w:szCs w:val="20"/>
              </w:rPr>
              <w:t xml:space="preserve">ком, </w:t>
            </w:r>
            <w:proofErr w:type="spellStart"/>
            <w:r w:rsidRPr="00FE2A93">
              <w:rPr>
                <w:sz w:val="20"/>
                <w:szCs w:val="20"/>
              </w:rPr>
              <w:t>органоразбавляемая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от</w:t>
            </w: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45</w:t>
            </w:r>
          </w:p>
          <w:p w:rsidR="00CD2F1A" w:rsidRPr="00FE2A93" w:rsidRDefault="00CD2F1A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до</w:t>
            </w: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120</w:t>
            </w: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59CE3E"/>
            <w:vAlign w:val="center"/>
          </w:tcPr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FD4E7A" w:rsidRPr="00FE2A93" w:rsidRDefault="00EE2712" w:rsidP="001A3C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FD4E7A" w:rsidRPr="00FE2A93" w:rsidRDefault="00FE2A93" w:rsidP="001A3C4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Договор</w:t>
            </w:r>
          </w:p>
          <w:p w:rsidR="00FD4E7A" w:rsidRPr="00FE2A93" w:rsidRDefault="00FD4E7A" w:rsidP="001A3C4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2A93">
              <w:rPr>
                <w:b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32C" w:rsidRPr="00FE2A93" w:rsidRDefault="0028532C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5640CD" w:rsidP="001A3C43">
            <w:pPr>
              <w:jc w:val="center"/>
              <w:rPr>
                <w:sz w:val="22"/>
                <w:szCs w:val="22"/>
              </w:rPr>
            </w:pPr>
            <w:proofErr w:type="spellStart"/>
            <w:r w:rsidRPr="00FE2A93">
              <w:rPr>
                <w:sz w:val="22"/>
                <w:szCs w:val="22"/>
              </w:rPr>
              <w:t>птм</w:t>
            </w:r>
            <w:proofErr w:type="spellEnd"/>
            <w:r w:rsidRPr="00FE2A93">
              <w:rPr>
                <w:sz w:val="22"/>
                <w:szCs w:val="22"/>
              </w:rPr>
              <w:t xml:space="preserve"> 4,1    мм</w:t>
            </w: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90</w:t>
            </w: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мин</w:t>
            </w: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4E7A" w:rsidRPr="00EE2712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EE2712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EE2712" w:rsidRDefault="00940BA2" w:rsidP="001A3C43">
            <w:pPr>
              <w:jc w:val="center"/>
              <w:rPr>
                <w:sz w:val="22"/>
                <w:szCs w:val="22"/>
              </w:rPr>
            </w:pPr>
            <w:r w:rsidRPr="00EE2712">
              <w:rPr>
                <w:sz w:val="22"/>
                <w:szCs w:val="22"/>
              </w:rPr>
              <w:t>762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25/12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Ведро</w:t>
            </w: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мет.</w:t>
            </w: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20л</w:t>
            </w: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(23кг)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FD4E7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24</w:t>
            </w: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FD4E7A" w:rsidRDefault="00FD4E7A" w:rsidP="001A3C43">
            <w:pPr>
              <w:jc w:val="center"/>
              <w:rPr>
                <w:sz w:val="22"/>
                <w:szCs w:val="22"/>
              </w:rPr>
            </w:pPr>
            <w:r w:rsidRPr="0081458B">
              <w:rPr>
                <w:sz w:val="22"/>
                <w:szCs w:val="22"/>
              </w:rPr>
              <w:t xml:space="preserve">Применима для условий крайнего севера и сейсмически активных районов. </w:t>
            </w:r>
            <w:proofErr w:type="gramStart"/>
            <w:r w:rsidRPr="0081458B">
              <w:rPr>
                <w:sz w:val="22"/>
                <w:szCs w:val="22"/>
              </w:rPr>
              <w:t>Предназначена</w:t>
            </w:r>
            <w:proofErr w:type="gramEnd"/>
            <w:r w:rsidRPr="0081458B">
              <w:rPr>
                <w:sz w:val="22"/>
                <w:szCs w:val="22"/>
              </w:rPr>
              <w:t xml:space="preserve"> для сырых, не отапливаемых помещений с о</w:t>
            </w:r>
            <w:r w:rsidRPr="0081458B">
              <w:rPr>
                <w:sz w:val="22"/>
                <w:szCs w:val="22"/>
              </w:rPr>
              <w:t>т</w:t>
            </w:r>
            <w:r w:rsidRPr="0081458B">
              <w:rPr>
                <w:sz w:val="22"/>
                <w:szCs w:val="22"/>
              </w:rPr>
              <w:t xml:space="preserve">носительной влажностью до 85 %  и </w:t>
            </w:r>
            <w:r w:rsidR="000F2128" w:rsidRPr="0081458B">
              <w:rPr>
                <w:sz w:val="22"/>
                <w:szCs w:val="22"/>
              </w:rPr>
              <w:t xml:space="preserve">ограниченных </w:t>
            </w:r>
            <w:r w:rsidRPr="0081458B">
              <w:rPr>
                <w:sz w:val="22"/>
                <w:szCs w:val="22"/>
              </w:rPr>
              <w:t>атмосферных усл</w:t>
            </w:r>
            <w:r w:rsidRPr="0081458B">
              <w:rPr>
                <w:sz w:val="22"/>
                <w:szCs w:val="22"/>
              </w:rPr>
              <w:t>о</w:t>
            </w:r>
            <w:r w:rsidRPr="0081458B">
              <w:rPr>
                <w:sz w:val="22"/>
                <w:szCs w:val="22"/>
              </w:rPr>
              <w:t>вий (под навесом) в диапазоне те</w:t>
            </w:r>
            <w:r w:rsidRPr="0081458B">
              <w:rPr>
                <w:sz w:val="22"/>
                <w:szCs w:val="22"/>
              </w:rPr>
              <w:t>м</w:t>
            </w:r>
            <w:r w:rsidRPr="0081458B">
              <w:rPr>
                <w:sz w:val="22"/>
                <w:szCs w:val="22"/>
              </w:rPr>
              <w:t>ператур от минус 60</w:t>
            </w:r>
            <w:r w:rsidRPr="0081458B">
              <w:rPr>
                <w:sz w:val="22"/>
                <w:szCs w:val="22"/>
                <w:vertAlign w:val="superscript"/>
              </w:rPr>
              <w:t>0</w:t>
            </w:r>
            <w:r w:rsidRPr="0081458B">
              <w:rPr>
                <w:sz w:val="22"/>
                <w:szCs w:val="22"/>
              </w:rPr>
              <w:t>С до плюс 60</w:t>
            </w:r>
            <w:r w:rsidRPr="0081458B">
              <w:rPr>
                <w:sz w:val="22"/>
                <w:szCs w:val="22"/>
                <w:vertAlign w:val="superscript"/>
              </w:rPr>
              <w:t>0</w:t>
            </w:r>
            <w:r w:rsidRPr="0081458B">
              <w:rPr>
                <w:sz w:val="22"/>
                <w:szCs w:val="22"/>
              </w:rPr>
              <w:t>С.</w:t>
            </w:r>
          </w:p>
          <w:p w:rsidR="0081458B" w:rsidRPr="0081458B" w:rsidRDefault="0081458B" w:rsidP="001A3C43">
            <w:pPr>
              <w:jc w:val="center"/>
              <w:rPr>
                <w:sz w:val="22"/>
                <w:szCs w:val="22"/>
              </w:rPr>
            </w:pPr>
          </w:p>
        </w:tc>
      </w:tr>
      <w:tr w:rsidR="00FD4E7A" w:rsidTr="006E3556">
        <w:trPr>
          <w:trHeight w:val="1066"/>
          <w:jc w:val="center"/>
        </w:trPr>
        <w:tc>
          <w:tcPr>
            <w:tcW w:w="851" w:type="dxa"/>
            <w:vMerge/>
            <w:shd w:val="clear" w:color="auto" w:fill="auto"/>
          </w:tcPr>
          <w:p w:rsidR="00FD4E7A" w:rsidRPr="00FE2A93" w:rsidRDefault="00FD4E7A" w:rsidP="00FE2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D4E7A" w:rsidRPr="00FE2A93" w:rsidRDefault="00FD4E7A" w:rsidP="008C7E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4E7A" w:rsidRPr="00FE2A93" w:rsidRDefault="00FD4E7A" w:rsidP="00FE2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59CE3E"/>
          </w:tcPr>
          <w:p w:rsidR="00FD4E7A" w:rsidRPr="00FE2A93" w:rsidRDefault="00FD4E7A" w:rsidP="008C7E5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D4E7A" w:rsidRPr="00FE2A93" w:rsidRDefault="00FD4E7A" w:rsidP="008C7E56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28532C" w:rsidRPr="00FE2A93" w:rsidRDefault="0028532C" w:rsidP="00FE2A93">
            <w:pPr>
              <w:jc w:val="center"/>
              <w:rPr>
                <w:sz w:val="22"/>
                <w:szCs w:val="22"/>
              </w:rPr>
            </w:pPr>
          </w:p>
          <w:p w:rsidR="00FD4E7A" w:rsidRPr="00FE2A93" w:rsidRDefault="000E5751" w:rsidP="00FE2A93">
            <w:pPr>
              <w:jc w:val="center"/>
              <w:rPr>
                <w:sz w:val="22"/>
                <w:szCs w:val="22"/>
              </w:rPr>
            </w:pPr>
            <w:proofErr w:type="spellStart"/>
            <w:r w:rsidRPr="00FE2A93">
              <w:rPr>
                <w:sz w:val="22"/>
                <w:szCs w:val="22"/>
              </w:rPr>
              <w:t>птм</w:t>
            </w:r>
            <w:proofErr w:type="spellEnd"/>
            <w:r w:rsidRPr="00FE2A93">
              <w:rPr>
                <w:sz w:val="22"/>
                <w:szCs w:val="22"/>
              </w:rPr>
              <w:t xml:space="preserve"> 3,4 мм</w:t>
            </w: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D4E7A" w:rsidRPr="00FE2A93" w:rsidRDefault="00FD4E7A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60</w:t>
            </w:r>
          </w:p>
          <w:p w:rsidR="00FD4E7A" w:rsidRPr="00FE2A93" w:rsidRDefault="00FD4E7A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 xml:space="preserve">мин </w:t>
            </w:r>
          </w:p>
          <w:p w:rsidR="00FD4E7A" w:rsidRPr="00FE2A93" w:rsidRDefault="00FD4E7A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1,90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D4E7A" w:rsidRPr="00EE2712" w:rsidRDefault="00FD4E7A" w:rsidP="008C7E56"/>
          <w:p w:rsidR="00FD4E7A" w:rsidRPr="00EE2712" w:rsidRDefault="00940BA2" w:rsidP="00FE2A93">
            <w:pPr>
              <w:jc w:val="center"/>
            </w:pPr>
            <w:r w:rsidRPr="00EE2712">
              <w:t>482</w:t>
            </w: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D4E7A" w:rsidRDefault="00FD4E7A" w:rsidP="007722C2"/>
        </w:tc>
        <w:tc>
          <w:tcPr>
            <w:tcW w:w="900" w:type="dxa"/>
            <w:vMerge/>
            <w:shd w:val="clear" w:color="auto" w:fill="auto"/>
          </w:tcPr>
          <w:p w:rsidR="00FD4E7A" w:rsidRDefault="00FD4E7A" w:rsidP="007722C2"/>
        </w:tc>
        <w:tc>
          <w:tcPr>
            <w:tcW w:w="1080" w:type="dxa"/>
            <w:gridSpan w:val="2"/>
            <w:vMerge/>
            <w:shd w:val="clear" w:color="auto" w:fill="auto"/>
          </w:tcPr>
          <w:p w:rsidR="00FD4E7A" w:rsidRDefault="00FD4E7A" w:rsidP="007722C2"/>
        </w:tc>
        <w:tc>
          <w:tcPr>
            <w:tcW w:w="3671" w:type="dxa"/>
            <w:vMerge/>
            <w:shd w:val="clear" w:color="auto" w:fill="auto"/>
          </w:tcPr>
          <w:p w:rsidR="00FD4E7A" w:rsidRPr="0081458B" w:rsidRDefault="00FD4E7A" w:rsidP="0081458B">
            <w:pPr>
              <w:rPr>
                <w:sz w:val="22"/>
                <w:szCs w:val="22"/>
              </w:rPr>
            </w:pPr>
          </w:p>
        </w:tc>
      </w:tr>
      <w:tr w:rsidR="00B42BCD" w:rsidTr="00047E5C">
        <w:trPr>
          <w:trHeight w:val="274"/>
          <w:jc w:val="center"/>
        </w:trPr>
        <w:tc>
          <w:tcPr>
            <w:tcW w:w="851" w:type="dxa"/>
            <w:shd w:val="clear" w:color="auto" w:fill="59CE3E"/>
          </w:tcPr>
          <w:p w:rsidR="00B42BCD" w:rsidRPr="00B42BCD" w:rsidRDefault="00B42BCD" w:rsidP="00B42BCD">
            <w:pPr>
              <w:jc w:val="center"/>
              <w:rPr>
                <w:sz w:val="22"/>
                <w:szCs w:val="22"/>
              </w:rPr>
            </w:pPr>
            <w:r w:rsidRPr="00B42B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59CE3E"/>
          </w:tcPr>
          <w:p w:rsidR="00B42BCD" w:rsidRPr="00B42BCD" w:rsidRDefault="00B42BCD" w:rsidP="00B42BCD">
            <w:pPr>
              <w:jc w:val="center"/>
              <w:rPr>
                <w:sz w:val="20"/>
                <w:szCs w:val="20"/>
              </w:rPr>
            </w:pPr>
            <w:r w:rsidRPr="00B42BC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59CE3E"/>
          </w:tcPr>
          <w:p w:rsidR="00B42BCD" w:rsidRPr="00B42BCD" w:rsidRDefault="00B42BCD" w:rsidP="00B42BCD">
            <w:pPr>
              <w:jc w:val="center"/>
              <w:rPr>
                <w:sz w:val="22"/>
                <w:szCs w:val="22"/>
              </w:rPr>
            </w:pPr>
            <w:r w:rsidRPr="00B42BC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shd w:val="clear" w:color="auto" w:fill="59CE3E"/>
          </w:tcPr>
          <w:p w:rsidR="00B42BCD" w:rsidRPr="00B42BCD" w:rsidRDefault="00B42BCD" w:rsidP="00B42BCD">
            <w:pPr>
              <w:jc w:val="center"/>
              <w:rPr>
                <w:sz w:val="22"/>
                <w:szCs w:val="22"/>
              </w:rPr>
            </w:pPr>
            <w:r w:rsidRPr="00B42BC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shd w:val="clear" w:color="auto" w:fill="59CE3E"/>
          </w:tcPr>
          <w:p w:rsidR="00B42BCD" w:rsidRPr="00B42BCD" w:rsidRDefault="00B42BCD" w:rsidP="00B42BCD">
            <w:pPr>
              <w:jc w:val="center"/>
              <w:rPr>
                <w:sz w:val="22"/>
                <w:szCs w:val="22"/>
              </w:rPr>
            </w:pPr>
            <w:r w:rsidRPr="00B42BCD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59CE3E"/>
          </w:tcPr>
          <w:p w:rsidR="00B42BCD" w:rsidRPr="00B42BCD" w:rsidRDefault="00B42BCD" w:rsidP="00B42BCD">
            <w:pPr>
              <w:jc w:val="center"/>
              <w:rPr>
                <w:sz w:val="22"/>
                <w:szCs w:val="22"/>
              </w:rPr>
            </w:pPr>
            <w:r w:rsidRPr="00B42BCD">
              <w:rPr>
                <w:sz w:val="22"/>
                <w:szCs w:val="22"/>
              </w:rPr>
              <w:t>6</w:t>
            </w: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59CE3E"/>
          </w:tcPr>
          <w:p w:rsidR="00B42BCD" w:rsidRPr="00B42BCD" w:rsidRDefault="00B42BCD" w:rsidP="00B42BCD">
            <w:pPr>
              <w:jc w:val="center"/>
              <w:rPr>
                <w:sz w:val="22"/>
                <w:szCs w:val="22"/>
              </w:rPr>
            </w:pPr>
            <w:r w:rsidRPr="00B42BC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59CE3E"/>
          </w:tcPr>
          <w:p w:rsidR="00B42BCD" w:rsidRPr="00B42BCD" w:rsidRDefault="00B42BCD" w:rsidP="00B42BCD">
            <w:pPr>
              <w:jc w:val="center"/>
            </w:pPr>
            <w:r w:rsidRPr="00B42BCD">
              <w:t>8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59CE3E"/>
          </w:tcPr>
          <w:p w:rsidR="00B42BCD" w:rsidRPr="00B42BCD" w:rsidRDefault="00B42BCD" w:rsidP="00B42BCD">
            <w:pPr>
              <w:jc w:val="center"/>
            </w:pPr>
            <w:r w:rsidRPr="00B42BCD">
              <w:t>9</w:t>
            </w:r>
          </w:p>
        </w:tc>
        <w:tc>
          <w:tcPr>
            <w:tcW w:w="900" w:type="dxa"/>
            <w:shd w:val="clear" w:color="auto" w:fill="59CE3E"/>
          </w:tcPr>
          <w:p w:rsidR="00B42BCD" w:rsidRPr="00B42BCD" w:rsidRDefault="00B42BCD" w:rsidP="00B42BCD">
            <w:pPr>
              <w:jc w:val="center"/>
            </w:pPr>
            <w:r w:rsidRPr="00B42BCD">
              <w:t>10</w:t>
            </w:r>
          </w:p>
        </w:tc>
        <w:tc>
          <w:tcPr>
            <w:tcW w:w="1080" w:type="dxa"/>
            <w:gridSpan w:val="2"/>
            <w:shd w:val="clear" w:color="auto" w:fill="59CE3E"/>
          </w:tcPr>
          <w:p w:rsidR="00B42BCD" w:rsidRPr="00B42BCD" w:rsidRDefault="00B42BCD" w:rsidP="00B42BCD">
            <w:pPr>
              <w:jc w:val="center"/>
            </w:pPr>
            <w:r w:rsidRPr="00B42BCD">
              <w:t>11</w:t>
            </w:r>
          </w:p>
        </w:tc>
        <w:tc>
          <w:tcPr>
            <w:tcW w:w="3671" w:type="dxa"/>
            <w:shd w:val="clear" w:color="auto" w:fill="59CE3E"/>
          </w:tcPr>
          <w:p w:rsidR="00B42BCD" w:rsidRPr="00B42BCD" w:rsidRDefault="00B42BCD" w:rsidP="00B42BCD">
            <w:pPr>
              <w:jc w:val="center"/>
              <w:rPr>
                <w:sz w:val="22"/>
                <w:szCs w:val="22"/>
              </w:rPr>
            </w:pPr>
            <w:r w:rsidRPr="00B42BCD">
              <w:rPr>
                <w:sz w:val="22"/>
                <w:szCs w:val="22"/>
              </w:rPr>
              <w:t>12</w:t>
            </w:r>
          </w:p>
        </w:tc>
      </w:tr>
      <w:tr w:rsidR="002859B7" w:rsidTr="001A3C43">
        <w:trPr>
          <w:jc w:val="center"/>
        </w:trPr>
        <w:tc>
          <w:tcPr>
            <w:tcW w:w="851" w:type="dxa"/>
            <w:shd w:val="clear" w:color="auto" w:fill="auto"/>
          </w:tcPr>
          <w:p w:rsidR="002859B7" w:rsidRPr="00FE2A93" w:rsidRDefault="002859B7" w:rsidP="00FE2A93">
            <w:pPr>
              <w:jc w:val="center"/>
              <w:rPr>
                <w:sz w:val="22"/>
                <w:szCs w:val="22"/>
              </w:rPr>
            </w:pPr>
          </w:p>
          <w:p w:rsidR="002859B7" w:rsidRPr="00FE2A93" w:rsidRDefault="00DC7816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71475" cy="428625"/>
                  <wp:effectExtent l="0" t="0" r="0" b="0"/>
                  <wp:docPr id="43" name="Рисунок 43" descr="кедр-мет-ко эм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едр-мет-ко эм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59B7" w:rsidRPr="00FE2A93" w:rsidRDefault="002859B7" w:rsidP="001A3C43">
            <w:pPr>
              <w:jc w:val="center"/>
              <w:rPr>
                <w:b/>
                <w:sz w:val="20"/>
                <w:szCs w:val="20"/>
              </w:rPr>
            </w:pPr>
            <w:r w:rsidRPr="00FE2A93">
              <w:rPr>
                <w:b/>
                <w:sz w:val="20"/>
                <w:szCs w:val="20"/>
              </w:rPr>
              <w:t>Фасадная защитная эмаль</w:t>
            </w:r>
          </w:p>
          <w:p w:rsidR="002859B7" w:rsidRPr="00FE2A93" w:rsidRDefault="002859B7" w:rsidP="001A3C43">
            <w:pPr>
              <w:jc w:val="center"/>
              <w:rPr>
                <w:b/>
                <w:sz w:val="20"/>
                <w:szCs w:val="20"/>
              </w:rPr>
            </w:pPr>
            <w:r w:rsidRPr="00FE2A93">
              <w:rPr>
                <w:b/>
                <w:sz w:val="20"/>
                <w:szCs w:val="20"/>
              </w:rPr>
              <w:t>для краски</w:t>
            </w:r>
          </w:p>
          <w:p w:rsidR="002859B7" w:rsidRPr="00FE2A93" w:rsidRDefault="002859B7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«КЕДР-МЕТ-КО»</w:t>
            </w:r>
          </w:p>
          <w:p w:rsidR="002859B7" w:rsidRPr="00FE2A93" w:rsidRDefault="002859B7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(-15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С, +40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С) цвет</w:t>
            </w:r>
          </w:p>
          <w:p w:rsidR="002859B7" w:rsidRPr="00FE2A93" w:rsidRDefault="002859B7" w:rsidP="001A3C43">
            <w:pPr>
              <w:jc w:val="center"/>
              <w:rPr>
                <w:sz w:val="22"/>
                <w:szCs w:val="22"/>
              </w:rPr>
            </w:pPr>
            <w:proofErr w:type="gramStart"/>
            <w:r w:rsidRPr="00FE2A93">
              <w:rPr>
                <w:sz w:val="22"/>
                <w:szCs w:val="22"/>
              </w:rPr>
              <w:t>белый</w:t>
            </w:r>
            <w:proofErr w:type="gramEnd"/>
            <w:r w:rsidRPr="00FE2A93">
              <w:rPr>
                <w:sz w:val="22"/>
                <w:szCs w:val="22"/>
              </w:rPr>
              <w:t xml:space="preserve"> с бежевым о</w:t>
            </w:r>
            <w:r w:rsidRPr="00FE2A93">
              <w:rPr>
                <w:sz w:val="22"/>
                <w:szCs w:val="22"/>
              </w:rPr>
              <w:t>т</w:t>
            </w:r>
            <w:r w:rsidRPr="00FE2A93">
              <w:rPr>
                <w:sz w:val="22"/>
                <w:szCs w:val="22"/>
              </w:rPr>
              <w:t>тенком, органо-разбавляемая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59B7" w:rsidRPr="00FE2A93" w:rsidRDefault="002859B7" w:rsidP="001A3C43">
            <w:pPr>
              <w:jc w:val="center"/>
              <w:rPr>
                <w:b/>
              </w:rPr>
            </w:pPr>
          </w:p>
          <w:p w:rsidR="002859B7" w:rsidRPr="00FE2A93" w:rsidRDefault="002859B7" w:rsidP="001A3C43">
            <w:pPr>
              <w:jc w:val="center"/>
              <w:rPr>
                <w:b/>
              </w:rPr>
            </w:pPr>
          </w:p>
          <w:p w:rsidR="002859B7" w:rsidRPr="00FE2A93" w:rsidRDefault="002859B7" w:rsidP="001A3C43">
            <w:pPr>
              <w:jc w:val="center"/>
              <w:rPr>
                <w:b/>
              </w:rPr>
            </w:pPr>
            <w:r w:rsidRPr="00FE2A93">
              <w:rPr>
                <w:b/>
              </w:rPr>
              <w:t>-</w:t>
            </w:r>
          </w:p>
        </w:tc>
        <w:tc>
          <w:tcPr>
            <w:tcW w:w="992" w:type="dxa"/>
            <w:gridSpan w:val="2"/>
            <w:shd w:val="clear" w:color="auto" w:fill="59CE3E"/>
            <w:vAlign w:val="center"/>
          </w:tcPr>
          <w:p w:rsidR="002859B7" w:rsidRPr="00FE2A93" w:rsidRDefault="002859B7" w:rsidP="001A3C43">
            <w:pPr>
              <w:jc w:val="center"/>
              <w:rPr>
                <w:b/>
              </w:rPr>
            </w:pPr>
          </w:p>
          <w:p w:rsidR="002859B7" w:rsidRPr="00FE2A93" w:rsidRDefault="002859B7" w:rsidP="001A3C43">
            <w:pPr>
              <w:jc w:val="center"/>
              <w:rPr>
                <w:b/>
              </w:rPr>
            </w:pPr>
          </w:p>
          <w:p w:rsidR="002859B7" w:rsidRPr="00FE2A93" w:rsidRDefault="00EE2712" w:rsidP="001A3C43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859B7" w:rsidRPr="00FE2A93" w:rsidRDefault="002859B7" w:rsidP="001A3C43">
            <w:pPr>
              <w:jc w:val="center"/>
              <w:rPr>
                <w:b/>
              </w:rPr>
            </w:pPr>
          </w:p>
          <w:p w:rsidR="002859B7" w:rsidRPr="00FE2A93" w:rsidRDefault="002859B7" w:rsidP="001A3C4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2859B7" w:rsidRPr="00FE2A93" w:rsidRDefault="00FE2A93" w:rsidP="001A3C4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Договор</w:t>
            </w:r>
          </w:p>
          <w:p w:rsidR="002859B7" w:rsidRPr="00FE2A93" w:rsidRDefault="002859B7" w:rsidP="001A3C43">
            <w:pPr>
              <w:jc w:val="center"/>
              <w:rPr>
                <w:b/>
              </w:rPr>
            </w:pPr>
            <w:proofErr w:type="spellStart"/>
            <w:r w:rsidRPr="00FE2A93">
              <w:rPr>
                <w:b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72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59B7" w:rsidRPr="00FE2A93" w:rsidRDefault="002859B7" w:rsidP="001A3C43">
            <w:pPr>
              <w:jc w:val="center"/>
              <w:rPr>
                <w:b/>
              </w:rPr>
            </w:pPr>
          </w:p>
          <w:p w:rsidR="002859B7" w:rsidRDefault="002859B7" w:rsidP="001A3C43">
            <w:pPr>
              <w:jc w:val="center"/>
            </w:pPr>
          </w:p>
          <w:p w:rsidR="002859B7" w:rsidRPr="005954DA" w:rsidRDefault="002859B7" w:rsidP="001A3C43">
            <w:pPr>
              <w:jc w:val="center"/>
            </w:pPr>
            <w:r w:rsidRPr="005954DA">
              <w:t>0,17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59B7" w:rsidRPr="00EE2712" w:rsidRDefault="002859B7" w:rsidP="001A3C43">
            <w:pPr>
              <w:jc w:val="center"/>
            </w:pPr>
          </w:p>
          <w:p w:rsidR="002859B7" w:rsidRPr="00EE2712" w:rsidRDefault="002859B7" w:rsidP="001A3C43">
            <w:pPr>
              <w:jc w:val="center"/>
            </w:pPr>
          </w:p>
          <w:p w:rsidR="002859B7" w:rsidRPr="00EE2712" w:rsidRDefault="007A0119" w:rsidP="001A3C43">
            <w:pPr>
              <w:jc w:val="center"/>
            </w:pPr>
            <w:r w:rsidRPr="00EE2712">
              <w:t>30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59B7" w:rsidRDefault="002859B7" w:rsidP="001A3C43">
            <w:pPr>
              <w:jc w:val="center"/>
            </w:pPr>
          </w:p>
          <w:p w:rsidR="002859B7" w:rsidRDefault="002859B7" w:rsidP="001A3C43">
            <w:pPr>
              <w:jc w:val="center"/>
            </w:pPr>
          </w:p>
          <w:p w:rsidR="002859B7" w:rsidRDefault="002859B7" w:rsidP="001A3C43">
            <w:pPr>
              <w:jc w:val="center"/>
            </w:pPr>
            <w:r>
              <w:t>25/12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59B7" w:rsidRPr="00FE2A93" w:rsidRDefault="002859B7" w:rsidP="001A3C4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859B7" w:rsidRPr="007913BB" w:rsidRDefault="002859B7" w:rsidP="001A3C43">
            <w:pPr>
              <w:jc w:val="center"/>
            </w:pPr>
            <w:r w:rsidRPr="007913BB">
              <w:t>Ведро</w:t>
            </w:r>
          </w:p>
          <w:p w:rsidR="002859B7" w:rsidRDefault="002859B7" w:rsidP="001A3C43">
            <w:pPr>
              <w:jc w:val="center"/>
            </w:pPr>
            <w:r w:rsidRPr="007913BB">
              <w:t>мет.</w:t>
            </w:r>
          </w:p>
          <w:p w:rsidR="002859B7" w:rsidRPr="007913BB" w:rsidRDefault="002859B7" w:rsidP="001A3C43">
            <w:pPr>
              <w:jc w:val="center"/>
            </w:pPr>
            <w:r>
              <w:t>20л</w:t>
            </w:r>
          </w:p>
          <w:p w:rsidR="002859B7" w:rsidRPr="00FE2A93" w:rsidRDefault="002859B7" w:rsidP="001A3C43">
            <w:pPr>
              <w:jc w:val="center"/>
              <w:rPr>
                <w:sz w:val="20"/>
                <w:szCs w:val="20"/>
              </w:rPr>
            </w:pPr>
            <w:r w:rsidRPr="007913BB">
              <w:t>(25кг)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859B7" w:rsidRDefault="002859B7" w:rsidP="001A3C43">
            <w:pPr>
              <w:jc w:val="center"/>
            </w:pPr>
          </w:p>
          <w:p w:rsidR="002859B7" w:rsidRDefault="002859B7" w:rsidP="001A3C43">
            <w:pPr>
              <w:jc w:val="center"/>
            </w:pPr>
          </w:p>
          <w:p w:rsidR="002859B7" w:rsidRDefault="002859B7" w:rsidP="001A3C43">
            <w:pPr>
              <w:jc w:val="center"/>
            </w:pPr>
            <w:r>
              <w:t>24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859B7" w:rsidRPr="0081458B" w:rsidRDefault="002859B7" w:rsidP="001A3C43">
            <w:pPr>
              <w:jc w:val="center"/>
              <w:rPr>
                <w:sz w:val="22"/>
                <w:szCs w:val="22"/>
              </w:rPr>
            </w:pPr>
            <w:r w:rsidRPr="0081458B">
              <w:rPr>
                <w:sz w:val="22"/>
                <w:szCs w:val="22"/>
              </w:rPr>
              <w:t>Для применения огнезащитной краски «КЕДР-МЕТ-КО» в атм</w:t>
            </w:r>
            <w:r w:rsidRPr="0081458B">
              <w:rPr>
                <w:sz w:val="22"/>
                <w:szCs w:val="22"/>
              </w:rPr>
              <w:t>о</w:t>
            </w:r>
            <w:r w:rsidRPr="0081458B">
              <w:rPr>
                <w:sz w:val="22"/>
                <w:szCs w:val="22"/>
              </w:rPr>
              <w:t>сферных условиях (под навесом) или в помещениях с влажностью более 85% необходимо нанести ф</w:t>
            </w:r>
            <w:r w:rsidRPr="0081458B">
              <w:rPr>
                <w:sz w:val="22"/>
                <w:szCs w:val="22"/>
              </w:rPr>
              <w:t>а</w:t>
            </w:r>
            <w:r w:rsidRPr="0081458B">
              <w:rPr>
                <w:sz w:val="22"/>
                <w:szCs w:val="22"/>
              </w:rPr>
              <w:t>садную защитную эмаль.</w:t>
            </w:r>
          </w:p>
        </w:tc>
      </w:tr>
      <w:tr w:rsidR="002859B7" w:rsidTr="001A3C43">
        <w:trPr>
          <w:jc w:val="center"/>
        </w:trPr>
        <w:tc>
          <w:tcPr>
            <w:tcW w:w="15769" w:type="dxa"/>
            <w:gridSpan w:val="15"/>
            <w:shd w:val="clear" w:color="auto" w:fill="59CE3E"/>
            <w:vAlign w:val="center"/>
          </w:tcPr>
          <w:p w:rsidR="002859B7" w:rsidRPr="00B42BCD" w:rsidRDefault="002859B7" w:rsidP="001A3C43">
            <w:pPr>
              <w:jc w:val="center"/>
              <w:rPr>
                <w:b/>
              </w:rPr>
            </w:pPr>
            <w:r w:rsidRPr="00B42BCD">
              <w:rPr>
                <w:b/>
                <w:sz w:val="28"/>
                <w:szCs w:val="28"/>
              </w:rPr>
              <w:t>Для железобетона</w:t>
            </w:r>
          </w:p>
        </w:tc>
      </w:tr>
      <w:tr w:rsidR="0028532C" w:rsidTr="001A3C43">
        <w:trPr>
          <w:jc w:val="center"/>
        </w:trPr>
        <w:tc>
          <w:tcPr>
            <w:tcW w:w="851" w:type="dxa"/>
            <w:shd w:val="clear" w:color="auto" w:fill="auto"/>
          </w:tcPr>
          <w:p w:rsidR="0028532C" w:rsidRPr="00FE2A93" w:rsidRDefault="0028532C" w:rsidP="00FE2A93">
            <w:pPr>
              <w:jc w:val="center"/>
              <w:rPr>
                <w:sz w:val="22"/>
                <w:szCs w:val="22"/>
              </w:rPr>
            </w:pPr>
          </w:p>
          <w:p w:rsidR="0028532C" w:rsidRPr="00FE2A93" w:rsidRDefault="0028532C" w:rsidP="008C7E56">
            <w:pPr>
              <w:rPr>
                <w:sz w:val="22"/>
                <w:szCs w:val="22"/>
              </w:rPr>
            </w:pPr>
          </w:p>
          <w:p w:rsidR="0028532C" w:rsidRPr="00FE2A93" w:rsidRDefault="00DC7816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457200"/>
                  <wp:effectExtent l="0" t="0" r="0" b="0"/>
                  <wp:docPr id="44" name="Рисунок 44" descr="кедр-мет-с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кедр-мет-с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532C" w:rsidRPr="00FE2A93" w:rsidRDefault="0028532C" w:rsidP="001A3C43">
            <w:pPr>
              <w:jc w:val="center"/>
              <w:rPr>
                <w:sz w:val="20"/>
                <w:szCs w:val="20"/>
              </w:rPr>
            </w:pPr>
          </w:p>
          <w:p w:rsidR="0028532C" w:rsidRPr="00FE2A93" w:rsidRDefault="0028532C" w:rsidP="001A3C43">
            <w:pPr>
              <w:jc w:val="center"/>
              <w:rPr>
                <w:sz w:val="20"/>
                <w:szCs w:val="20"/>
              </w:rPr>
            </w:pPr>
            <w:r w:rsidRPr="00FE2A93">
              <w:rPr>
                <w:sz w:val="20"/>
                <w:szCs w:val="20"/>
              </w:rPr>
              <w:t>Покрытие огнезащитное</w:t>
            </w:r>
            <w:r w:rsidRPr="00FE2A93">
              <w:rPr>
                <w:b/>
                <w:sz w:val="20"/>
                <w:szCs w:val="20"/>
              </w:rPr>
              <w:t xml:space="preserve"> «КЕДР-МЕТ-С01»</w:t>
            </w:r>
          </w:p>
          <w:p w:rsidR="0028532C" w:rsidRPr="00FE2A93" w:rsidRDefault="0028532C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(+5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С, +40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С)</w:t>
            </w:r>
          </w:p>
          <w:p w:rsidR="0028532C" w:rsidRPr="00FE2A93" w:rsidRDefault="0028532C" w:rsidP="001A3C43">
            <w:pPr>
              <w:jc w:val="center"/>
              <w:rPr>
                <w:b/>
                <w:sz w:val="20"/>
                <w:szCs w:val="20"/>
              </w:rPr>
            </w:pPr>
            <w:r w:rsidRPr="00FE2A93">
              <w:rPr>
                <w:sz w:val="20"/>
                <w:szCs w:val="20"/>
              </w:rPr>
              <w:t>легкая сухая штукатурка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532C" w:rsidRPr="00FE2A93" w:rsidRDefault="0028532C" w:rsidP="001A3C43">
            <w:pPr>
              <w:jc w:val="center"/>
              <w:rPr>
                <w:b/>
              </w:rPr>
            </w:pPr>
          </w:p>
          <w:p w:rsidR="0028532C" w:rsidRPr="00FE2A93" w:rsidRDefault="0028532C" w:rsidP="001A3C43">
            <w:pPr>
              <w:jc w:val="center"/>
              <w:rPr>
                <w:b/>
              </w:rPr>
            </w:pPr>
          </w:p>
          <w:p w:rsidR="0028532C" w:rsidRPr="00FE2A93" w:rsidRDefault="0028532C" w:rsidP="001A3C43">
            <w:pPr>
              <w:jc w:val="center"/>
              <w:rPr>
                <w:b/>
              </w:rPr>
            </w:pPr>
            <w:r w:rsidRPr="00FE2A93">
              <w:rPr>
                <w:b/>
              </w:rPr>
              <w:t>180</w:t>
            </w:r>
          </w:p>
          <w:p w:rsidR="0028532C" w:rsidRPr="00FE2A93" w:rsidRDefault="0028532C" w:rsidP="001A3C43">
            <w:pPr>
              <w:jc w:val="center"/>
              <w:rPr>
                <w:b/>
              </w:rPr>
            </w:pPr>
          </w:p>
        </w:tc>
        <w:tc>
          <w:tcPr>
            <w:tcW w:w="934" w:type="dxa"/>
            <w:shd w:val="clear" w:color="auto" w:fill="59CE3E"/>
            <w:vAlign w:val="center"/>
          </w:tcPr>
          <w:p w:rsidR="0028532C" w:rsidRDefault="0028532C" w:rsidP="001A3C43">
            <w:pPr>
              <w:jc w:val="center"/>
            </w:pPr>
          </w:p>
          <w:p w:rsidR="0028532C" w:rsidRPr="00FE2A93" w:rsidRDefault="0028532C" w:rsidP="001A3C43">
            <w:pPr>
              <w:jc w:val="center"/>
              <w:rPr>
                <w:b/>
              </w:rPr>
            </w:pPr>
          </w:p>
          <w:p w:rsidR="0028532C" w:rsidRPr="00FE2A93" w:rsidRDefault="00EE2712" w:rsidP="001A3C43">
            <w:pPr>
              <w:ind w:left="-217" w:right="-12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28532C" w:rsidRPr="001A3C43" w:rsidRDefault="0028532C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D46C6D" w:rsidRPr="001A3C43" w:rsidRDefault="00D46C6D" w:rsidP="001A3C43">
            <w:pPr>
              <w:ind w:right="-124"/>
              <w:jc w:val="center"/>
              <w:rPr>
                <w:b/>
                <w:sz w:val="22"/>
                <w:szCs w:val="22"/>
              </w:rPr>
            </w:pPr>
          </w:p>
          <w:p w:rsidR="0028532C" w:rsidRPr="001A3C43" w:rsidRDefault="0028532C" w:rsidP="001A3C43">
            <w:pPr>
              <w:ind w:left="-217" w:right="-124"/>
              <w:jc w:val="center"/>
              <w:rPr>
                <w:b/>
                <w:sz w:val="22"/>
                <w:szCs w:val="22"/>
              </w:rPr>
            </w:pPr>
            <w:r w:rsidRPr="001A3C43">
              <w:rPr>
                <w:b/>
                <w:sz w:val="22"/>
                <w:szCs w:val="22"/>
              </w:rPr>
              <w:t>Договор-</w:t>
            </w:r>
          </w:p>
          <w:p w:rsidR="0028532C" w:rsidRPr="001A3C43" w:rsidRDefault="0028532C" w:rsidP="001A3C43">
            <w:pPr>
              <w:jc w:val="center"/>
              <w:rPr>
                <w:b/>
              </w:rPr>
            </w:pPr>
            <w:proofErr w:type="spellStart"/>
            <w:r w:rsidRPr="001A3C43">
              <w:rPr>
                <w:b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80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532C" w:rsidRPr="00FE2A93" w:rsidRDefault="0028532C" w:rsidP="001A3C43">
            <w:pPr>
              <w:jc w:val="center"/>
              <w:rPr>
                <w:b/>
              </w:rPr>
            </w:pPr>
          </w:p>
          <w:p w:rsidR="0028532C" w:rsidRDefault="0028532C" w:rsidP="001A3C43">
            <w:pPr>
              <w:jc w:val="center"/>
            </w:pPr>
            <w:r w:rsidRPr="00415C46">
              <w:t>180</w:t>
            </w:r>
          </w:p>
          <w:p w:rsidR="0028532C" w:rsidRPr="00415C46" w:rsidRDefault="0028532C" w:rsidP="001A3C43">
            <w:pPr>
              <w:jc w:val="center"/>
            </w:pPr>
            <w:r w:rsidRPr="00415C46">
              <w:t>мин</w:t>
            </w:r>
          </w:p>
          <w:p w:rsidR="0028532C" w:rsidRPr="00FE2A93" w:rsidRDefault="0028532C" w:rsidP="001A3C43">
            <w:pPr>
              <w:jc w:val="center"/>
              <w:rPr>
                <w:b/>
              </w:rPr>
            </w:pPr>
            <w:r>
              <w:t>9,0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532C" w:rsidRPr="00EE2712" w:rsidRDefault="0028532C" w:rsidP="001A3C43">
            <w:pPr>
              <w:jc w:val="center"/>
            </w:pPr>
          </w:p>
          <w:p w:rsidR="0028532C" w:rsidRPr="00EE2712" w:rsidRDefault="0028532C" w:rsidP="001A3C43">
            <w:pPr>
              <w:jc w:val="center"/>
            </w:pPr>
          </w:p>
          <w:p w:rsidR="0028532C" w:rsidRPr="00EE2712" w:rsidRDefault="0028532C" w:rsidP="001A3C43">
            <w:pPr>
              <w:jc w:val="center"/>
            </w:pPr>
            <w:r w:rsidRPr="00EE2712">
              <w:t>761</w:t>
            </w:r>
          </w:p>
          <w:p w:rsidR="0028532C" w:rsidRPr="00EE2712" w:rsidRDefault="0028532C" w:rsidP="001A3C43">
            <w:pPr>
              <w:jc w:val="center"/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532C" w:rsidRDefault="0028532C" w:rsidP="001A3C43">
            <w:pPr>
              <w:jc w:val="center"/>
            </w:pPr>
          </w:p>
          <w:p w:rsidR="0028532C" w:rsidRDefault="0028532C" w:rsidP="001A3C43">
            <w:pPr>
              <w:jc w:val="center"/>
            </w:pPr>
          </w:p>
          <w:p w:rsidR="0028532C" w:rsidRDefault="0028532C" w:rsidP="001A3C43">
            <w:pPr>
              <w:jc w:val="center"/>
            </w:pPr>
            <w:r>
              <w:t>25/-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532C" w:rsidRDefault="0028532C" w:rsidP="001A3C43">
            <w:pPr>
              <w:jc w:val="center"/>
            </w:pPr>
          </w:p>
          <w:p w:rsidR="0028532C" w:rsidRPr="00865813" w:rsidRDefault="0028532C" w:rsidP="001A3C43">
            <w:pPr>
              <w:jc w:val="center"/>
            </w:pPr>
            <w:proofErr w:type="gramStart"/>
            <w:r>
              <w:t>Ме</w:t>
            </w:r>
            <w:r w:rsidRPr="00865813">
              <w:t>ш</w:t>
            </w:r>
            <w:r>
              <w:t>-</w:t>
            </w:r>
            <w:proofErr w:type="spellStart"/>
            <w:r w:rsidRPr="00865813">
              <w:t>ок</w:t>
            </w:r>
            <w:proofErr w:type="spellEnd"/>
            <w:proofErr w:type="gramEnd"/>
          </w:p>
          <w:p w:rsidR="0028532C" w:rsidRDefault="0028532C" w:rsidP="001A3C43">
            <w:pPr>
              <w:jc w:val="center"/>
            </w:pPr>
            <w:r w:rsidRPr="00865813">
              <w:t>12кг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8532C" w:rsidRDefault="0028532C" w:rsidP="001A3C43">
            <w:pPr>
              <w:jc w:val="center"/>
            </w:pPr>
          </w:p>
          <w:p w:rsidR="0028532C" w:rsidRDefault="0028532C" w:rsidP="001A3C43">
            <w:pPr>
              <w:ind w:right="-196"/>
              <w:jc w:val="center"/>
            </w:pPr>
          </w:p>
          <w:p w:rsidR="0028532C" w:rsidRDefault="0028532C" w:rsidP="001A3C43">
            <w:pPr>
              <w:jc w:val="center"/>
            </w:pPr>
            <w:r>
              <w:t>12</w:t>
            </w:r>
          </w:p>
          <w:p w:rsidR="0028532C" w:rsidRDefault="0028532C" w:rsidP="001A3C43">
            <w:pPr>
              <w:jc w:val="center"/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621345" w:rsidRDefault="00621345" w:rsidP="001A3C4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28532C" w:rsidRDefault="0028532C" w:rsidP="001A3C43">
            <w:pPr>
              <w:ind w:right="-108"/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Конструктивная огнезащита  желез</w:t>
            </w:r>
            <w:r w:rsidRPr="00FE2A93">
              <w:rPr>
                <w:sz w:val="22"/>
                <w:szCs w:val="22"/>
              </w:rPr>
              <w:t>о</w:t>
            </w:r>
            <w:r w:rsidRPr="00FE2A93">
              <w:rPr>
                <w:sz w:val="22"/>
                <w:szCs w:val="22"/>
              </w:rPr>
              <w:t>бетона методом влажного торкрет</w:t>
            </w:r>
            <w:r w:rsidRPr="00FE2A93">
              <w:rPr>
                <w:sz w:val="22"/>
                <w:szCs w:val="22"/>
              </w:rPr>
              <w:t>и</w:t>
            </w:r>
            <w:r w:rsidRPr="00FE2A93">
              <w:rPr>
                <w:sz w:val="22"/>
                <w:szCs w:val="22"/>
              </w:rPr>
              <w:t>рования. Для внутренних работ.</w:t>
            </w:r>
          </w:p>
          <w:p w:rsidR="00621345" w:rsidRPr="00FE2A93" w:rsidRDefault="00621345" w:rsidP="001A3C43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8532C" w:rsidTr="001A3C43">
        <w:trPr>
          <w:jc w:val="center"/>
        </w:trPr>
        <w:tc>
          <w:tcPr>
            <w:tcW w:w="851" w:type="dxa"/>
            <w:shd w:val="clear" w:color="auto" w:fill="auto"/>
          </w:tcPr>
          <w:p w:rsidR="0028532C" w:rsidRPr="00FE2A93" w:rsidRDefault="0028532C" w:rsidP="00FE2A93">
            <w:pPr>
              <w:jc w:val="center"/>
              <w:rPr>
                <w:sz w:val="22"/>
                <w:szCs w:val="22"/>
              </w:rPr>
            </w:pPr>
          </w:p>
          <w:p w:rsidR="0028532C" w:rsidRPr="00FE2A93" w:rsidRDefault="0028532C" w:rsidP="00FE2A93">
            <w:pPr>
              <w:jc w:val="center"/>
              <w:rPr>
                <w:sz w:val="22"/>
                <w:szCs w:val="22"/>
              </w:rPr>
            </w:pPr>
          </w:p>
          <w:p w:rsidR="0028532C" w:rsidRPr="00FE2A93" w:rsidRDefault="0028532C" w:rsidP="00FE2A93">
            <w:pPr>
              <w:jc w:val="center"/>
              <w:rPr>
                <w:sz w:val="22"/>
                <w:szCs w:val="22"/>
              </w:rPr>
            </w:pPr>
          </w:p>
          <w:p w:rsidR="0028532C" w:rsidRPr="00FE2A93" w:rsidRDefault="00DC7816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457200"/>
                  <wp:effectExtent l="0" t="0" r="0" b="0"/>
                  <wp:docPr id="45" name="Рисунок 45" descr="Кедр S- 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едр S- 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532C" w:rsidRPr="00FE2A93" w:rsidRDefault="0028532C" w:rsidP="001A3C43">
            <w:pPr>
              <w:jc w:val="center"/>
              <w:rPr>
                <w:sz w:val="20"/>
                <w:szCs w:val="20"/>
              </w:rPr>
            </w:pPr>
          </w:p>
          <w:p w:rsidR="0028532C" w:rsidRPr="00FE2A93" w:rsidRDefault="0028532C" w:rsidP="001A3C43">
            <w:pPr>
              <w:jc w:val="center"/>
              <w:rPr>
                <w:sz w:val="20"/>
                <w:szCs w:val="20"/>
              </w:rPr>
            </w:pPr>
            <w:r w:rsidRPr="00FE2A93">
              <w:rPr>
                <w:sz w:val="20"/>
                <w:szCs w:val="20"/>
              </w:rPr>
              <w:t>Покрытие огнезащитное для железобетонных конструкций</w:t>
            </w:r>
          </w:p>
          <w:p w:rsidR="0028532C" w:rsidRPr="00FE2A93" w:rsidRDefault="0028532C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«</w:t>
            </w:r>
            <w:r w:rsidRPr="00FE2A93">
              <w:rPr>
                <w:b/>
                <w:sz w:val="22"/>
                <w:szCs w:val="22"/>
              </w:rPr>
              <w:t>КЕДР-</w:t>
            </w:r>
            <w:r w:rsidRPr="00FE2A93">
              <w:rPr>
                <w:b/>
                <w:sz w:val="22"/>
                <w:szCs w:val="22"/>
                <w:lang w:val="en-US"/>
              </w:rPr>
              <w:t>S</w:t>
            </w:r>
            <w:r w:rsidRPr="00FE2A93">
              <w:rPr>
                <w:b/>
                <w:sz w:val="22"/>
                <w:szCs w:val="22"/>
              </w:rPr>
              <w:t xml:space="preserve"> </w:t>
            </w:r>
            <w:r w:rsidRPr="00FE2A93">
              <w:rPr>
                <w:b/>
                <w:sz w:val="22"/>
                <w:szCs w:val="22"/>
                <w:lang w:val="en-US"/>
              </w:rPr>
              <w:t>BM</w:t>
            </w:r>
            <w:r w:rsidRPr="00FE2A93">
              <w:rPr>
                <w:b/>
                <w:sz w:val="22"/>
                <w:szCs w:val="22"/>
              </w:rPr>
              <w:t>»</w:t>
            </w:r>
          </w:p>
          <w:p w:rsidR="0028532C" w:rsidRPr="00FE2A93" w:rsidRDefault="0028532C" w:rsidP="001A3C43">
            <w:pPr>
              <w:jc w:val="center"/>
              <w:rPr>
                <w:sz w:val="20"/>
                <w:szCs w:val="20"/>
              </w:rPr>
            </w:pPr>
            <w:r w:rsidRPr="00FE2A93">
              <w:rPr>
                <w:sz w:val="20"/>
                <w:szCs w:val="20"/>
              </w:rPr>
              <w:t>(+5</w:t>
            </w:r>
            <w:r w:rsidRPr="00FE2A93">
              <w:rPr>
                <w:sz w:val="20"/>
                <w:szCs w:val="20"/>
                <w:vertAlign w:val="superscript"/>
              </w:rPr>
              <w:t>0</w:t>
            </w:r>
            <w:r w:rsidRPr="00FE2A93">
              <w:rPr>
                <w:sz w:val="20"/>
                <w:szCs w:val="20"/>
              </w:rPr>
              <w:t>С, +40</w:t>
            </w:r>
            <w:r w:rsidRPr="00FE2A93">
              <w:rPr>
                <w:sz w:val="20"/>
                <w:szCs w:val="20"/>
                <w:vertAlign w:val="superscript"/>
              </w:rPr>
              <w:t>0</w:t>
            </w:r>
            <w:r w:rsidRPr="00FE2A93">
              <w:rPr>
                <w:sz w:val="20"/>
                <w:szCs w:val="20"/>
              </w:rPr>
              <w:t>С) цвет</w:t>
            </w:r>
          </w:p>
          <w:p w:rsidR="0028532C" w:rsidRPr="00FE2A93" w:rsidRDefault="00B12193" w:rsidP="001A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белый с бежевым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532C" w:rsidRPr="00FE2A93" w:rsidRDefault="0028532C" w:rsidP="001A3C43">
            <w:pPr>
              <w:jc w:val="center"/>
              <w:rPr>
                <w:b/>
              </w:rPr>
            </w:pPr>
          </w:p>
          <w:p w:rsidR="0028532C" w:rsidRPr="00FE2A93" w:rsidRDefault="0028532C" w:rsidP="001A3C43">
            <w:pPr>
              <w:jc w:val="center"/>
              <w:rPr>
                <w:b/>
              </w:rPr>
            </w:pPr>
          </w:p>
          <w:p w:rsidR="0028532C" w:rsidRPr="00FE2A93" w:rsidRDefault="0028532C" w:rsidP="001A3C43">
            <w:pPr>
              <w:jc w:val="center"/>
              <w:rPr>
                <w:b/>
              </w:rPr>
            </w:pPr>
            <w:r w:rsidRPr="00FE2A93">
              <w:rPr>
                <w:b/>
              </w:rPr>
              <w:t>150</w:t>
            </w:r>
          </w:p>
        </w:tc>
        <w:tc>
          <w:tcPr>
            <w:tcW w:w="934" w:type="dxa"/>
            <w:shd w:val="clear" w:color="auto" w:fill="59CE3E"/>
            <w:vAlign w:val="center"/>
          </w:tcPr>
          <w:p w:rsidR="0028532C" w:rsidRPr="00FE2A93" w:rsidRDefault="0028532C" w:rsidP="001A3C43">
            <w:pPr>
              <w:jc w:val="center"/>
              <w:rPr>
                <w:b/>
              </w:rPr>
            </w:pPr>
          </w:p>
          <w:p w:rsidR="0028532C" w:rsidRPr="00FE2A93" w:rsidRDefault="0028532C" w:rsidP="001A3C43">
            <w:pPr>
              <w:jc w:val="center"/>
              <w:rPr>
                <w:b/>
              </w:rPr>
            </w:pPr>
          </w:p>
          <w:p w:rsidR="0028532C" w:rsidRPr="00FE2A93" w:rsidRDefault="00EE2712" w:rsidP="001A3C43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28532C" w:rsidRPr="001A3C43" w:rsidRDefault="0028532C" w:rsidP="001A3C43">
            <w:pPr>
              <w:jc w:val="center"/>
              <w:rPr>
                <w:b/>
              </w:rPr>
            </w:pPr>
          </w:p>
          <w:p w:rsidR="00D46C6D" w:rsidRPr="001A3C43" w:rsidRDefault="00D46C6D" w:rsidP="001A3C43">
            <w:pPr>
              <w:ind w:right="-108"/>
              <w:jc w:val="center"/>
              <w:rPr>
                <w:b/>
              </w:rPr>
            </w:pPr>
          </w:p>
          <w:p w:rsidR="0028532C" w:rsidRPr="001A3C43" w:rsidRDefault="0028532C" w:rsidP="001A3C43">
            <w:pPr>
              <w:ind w:left="-37" w:right="-108"/>
              <w:jc w:val="center"/>
              <w:rPr>
                <w:b/>
                <w:sz w:val="22"/>
                <w:szCs w:val="22"/>
              </w:rPr>
            </w:pPr>
            <w:r w:rsidRPr="001A3C43">
              <w:rPr>
                <w:b/>
                <w:sz w:val="22"/>
                <w:szCs w:val="22"/>
              </w:rPr>
              <w:t>Договор-</w:t>
            </w:r>
            <w:r w:rsidR="00D46C6D" w:rsidRPr="001A3C43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1A3C43">
              <w:rPr>
                <w:b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80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532C" w:rsidRPr="00FE2A93" w:rsidRDefault="0028532C" w:rsidP="001A3C43">
            <w:pPr>
              <w:jc w:val="center"/>
              <w:rPr>
                <w:b/>
              </w:rPr>
            </w:pPr>
          </w:p>
          <w:p w:rsidR="0028532C" w:rsidRDefault="0028532C" w:rsidP="001A3C43">
            <w:pPr>
              <w:jc w:val="center"/>
            </w:pPr>
            <w:r>
              <w:t>150</w:t>
            </w:r>
          </w:p>
          <w:p w:rsidR="0028532C" w:rsidRDefault="0028532C" w:rsidP="001A3C43">
            <w:pPr>
              <w:jc w:val="center"/>
            </w:pPr>
            <w:r>
              <w:t>мин.</w:t>
            </w:r>
          </w:p>
          <w:p w:rsidR="0028532C" w:rsidRPr="00415C46" w:rsidRDefault="0028532C" w:rsidP="001A3C43">
            <w:pPr>
              <w:jc w:val="center"/>
            </w:pPr>
            <w:r w:rsidRPr="00415C46">
              <w:t>1,8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532C" w:rsidRPr="00EE2712" w:rsidRDefault="0028532C" w:rsidP="001A3C43">
            <w:pPr>
              <w:jc w:val="center"/>
            </w:pPr>
          </w:p>
          <w:p w:rsidR="0028532C" w:rsidRPr="00EE2712" w:rsidRDefault="0028532C" w:rsidP="001A3C43">
            <w:pPr>
              <w:jc w:val="center"/>
            </w:pPr>
          </w:p>
          <w:p w:rsidR="0028532C" w:rsidRPr="00EE2712" w:rsidRDefault="0028532C" w:rsidP="001A3C43">
            <w:pPr>
              <w:jc w:val="center"/>
            </w:pPr>
            <w:r w:rsidRPr="00EE2712">
              <w:t>316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532C" w:rsidRDefault="0028532C" w:rsidP="001A3C43">
            <w:pPr>
              <w:jc w:val="center"/>
            </w:pPr>
          </w:p>
          <w:p w:rsidR="0028532C" w:rsidRDefault="0028532C" w:rsidP="001A3C43">
            <w:pPr>
              <w:jc w:val="center"/>
            </w:pPr>
          </w:p>
          <w:p w:rsidR="0028532C" w:rsidRDefault="0028532C" w:rsidP="001A3C43">
            <w:pPr>
              <w:jc w:val="center"/>
            </w:pPr>
            <w:r>
              <w:t>20/-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532C" w:rsidRPr="00FE2A93" w:rsidRDefault="0028532C" w:rsidP="001A3C43">
            <w:pPr>
              <w:jc w:val="center"/>
              <w:rPr>
                <w:sz w:val="20"/>
                <w:szCs w:val="20"/>
              </w:rPr>
            </w:pPr>
          </w:p>
          <w:p w:rsidR="0028532C" w:rsidRPr="00415C46" w:rsidRDefault="0028532C" w:rsidP="001A3C43">
            <w:pPr>
              <w:jc w:val="center"/>
            </w:pPr>
            <w:r w:rsidRPr="00415C46">
              <w:t>Ведро</w:t>
            </w:r>
          </w:p>
          <w:p w:rsidR="0028532C" w:rsidRPr="00415C46" w:rsidRDefault="0028532C" w:rsidP="001A3C43">
            <w:pPr>
              <w:jc w:val="center"/>
            </w:pPr>
            <w:r w:rsidRPr="00415C46">
              <w:t>мет.</w:t>
            </w:r>
          </w:p>
          <w:p w:rsidR="0028532C" w:rsidRPr="00415C46" w:rsidRDefault="0028532C" w:rsidP="001A3C43">
            <w:pPr>
              <w:jc w:val="center"/>
            </w:pPr>
            <w:r w:rsidRPr="00415C46">
              <w:t>20л</w:t>
            </w:r>
          </w:p>
          <w:p w:rsidR="0028532C" w:rsidRDefault="0028532C" w:rsidP="001A3C43">
            <w:pPr>
              <w:jc w:val="center"/>
            </w:pPr>
            <w:r w:rsidRPr="00415C46">
              <w:t>(25кг)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8532C" w:rsidRDefault="0028532C" w:rsidP="001A3C43">
            <w:pPr>
              <w:jc w:val="center"/>
            </w:pPr>
          </w:p>
          <w:p w:rsidR="0028532C" w:rsidRDefault="0028532C" w:rsidP="001A3C43">
            <w:pPr>
              <w:jc w:val="center"/>
            </w:pPr>
          </w:p>
          <w:p w:rsidR="0028532C" w:rsidRDefault="0028532C" w:rsidP="001A3C43">
            <w:pPr>
              <w:jc w:val="center"/>
            </w:pPr>
            <w: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621345" w:rsidRDefault="00621345" w:rsidP="001A3C43">
            <w:pPr>
              <w:jc w:val="center"/>
              <w:rPr>
                <w:sz w:val="22"/>
                <w:szCs w:val="22"/>
              </w:rPr>
            </w:pPr>
          </w:p>
          <w:p w:rsidR="0028532C" w:rsidRPr="00FE2A93" w:rsidRDefault="0028532C" w:rsidP="001A3C43">
            <w:pPr>
              <w:jc w:val="center"/>
              <w:rPr>
                <w:sz w:val="22"/>
                <w:szCs w:val="22"/>
              </w:rPr>
            </w:pPr>
            <w:proofErr w:type="gramStart"/>
            <w:r w:rsidRPr="00FE2A93">
              <w:rPr>
                <w:sz w:val="22"/>
                <w:szCs w:val="22"/>
              </w:rPr>
              <w:t>Для  внутренних работ  по огнез</w:t>
            </w:r>
            <w:r w:rsidRPr="00FE2A93">
              <w:rPr>
                <w:sz w:val="22"/>
                <w:szCs w:val="22"/>
              </w:rPr>
              <w:t>а</w:t>
            </w:r>
            <w:r w:rsidRPr="00FE2A93">
              <w:rPr>
                <w:sz w:val="22"/>
                <w:szCs w:val="22"/>
              </w:rPr>
              <w:t>щите монолитных плит с несъемной опалубкой с грунтом по оцинковке</w:t>
            </w:r>
            <w:proofErr w:type="gramEnd"/>
            <w:r w:rsidRPr="00FE2A93">
              <w:rPr>
                <w:sz w:val="22"/>
                <w:szCs w:val="22"/>
              </w:rPr>
              <w:t>, и пустотных плит с грунтом по б</w:t>
            </w:r>
            <w:r w:rsidRPr="00FE2A93">
              <w:rPr>
                <w:sz w:val="22"/>
                <w:szCs w:val="22"/>
              </w:rPr>
              <w:t>е</w:t>
            </w:r>
            <w:r w:rsidRPr="00FE2A93">
              <w:rPr>
                <w:sz w:val="22"/>
                <w:szCs w:val="22"/>
              </w:rPr>
              <w:t>тону.</w:t>
            </w:r>
          </w:p>
          <w:p w:rsidR="0028532C" w:rsidRDefault="0028532C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Колеруется.</w:t>
            </w:r>
          </w:p>
          <w:p w:rsidR="00621345" w:rsidRPr="00FE2A93" w:rsidRDefault="00621345" w:rsidP="001A3C43">
            <w:pPr>
              <w:jc w:val="center"/>
              <w:rPr>
                <w:sz w:val="22"/>
                <w:szCs w:val="22"/>
              </w:rPr>
            </w:pPr>
          </w:p>
        </w:tc>
      </w:tr>
      <w:tr w:rsidR="00047E5C" w:rsidTr="001A3C43">
        <w:trPr>
          <w:trHeight w:val="608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47E5C" w:rsidRPr="00FE2A93" w:rsidRDefault="00A92894" w:rsidP="00FE2A9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03225" cy="269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untovrka-interie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47E5C" w:rsidRDefault="00047E5C" w:rsidP="001A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Грунтовка фасадная «ВД-АК-01»</w:t>
            </w:r>
          </w:p>
          <w:p w:rsidR="00047E5C" w:rsidRDefault="00047E5C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(+5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С, +40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)</w:t>
            </w:r>
          </w:p>
          <w:p w:rsidR="00047E5C" w:rsidRPr="00FE2A93" w:rsidRDefault="00047E5C" w:rsidP="001A3C4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цвет белый, </w:t>
            </w:r>
            <w:proofErr w:type="spellStart"/>
            <w:r>
              <w:rPr>
                <w:sz w:val="22"/>
                <w:szCs w:val="22"/>
              </w:rPr>
              <w:t>водноди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персионная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47E5C" w:rsidRPr="00FE2A93" w:rsidRDefault="00047E5C" w:rsidP="001A3C4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4" w:type="dxa"/>
            <w:vMerge w:val="restart"/>
            <w:shd w:val="clear" w:color="auto" w:fill="59CE3E"/>
            <w:vAlign w:val="center"/>
          </w:tcPr>
          <w:p w:rsidR="00047E5C" w:rsidRPr="00FE2A93" w:rsidRDefault="00047E5C" w:rsidP="001A3C4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1A3C43" w:rsidRPr="001A3C43" w:rsidRDefault="001A3C43" w:rsidP="001A3C43">
            <w:pPr>
              <w:ind w:left="-217" w:right="-124"/>
              <w:jc w:val="center"/>
              <w:rPr>
                <w:b/>
                <w:sz w:val="22"/>
                <w:szCs w:val="22"/>
              </w:rPr>
            </w:pPr>
            <w:r w:rsidRPr="001A3C43">
              <w:rPr>
                <w:b/>
                <w:sz w:val="22"/>
                <w:szCs w:val="22"/>
              </w:rPr>
              <w:t>Договор-</w:t>
            </w:r>
          </w:p>
          <w:p w:rsidR="00047E5C" w:rsidRPr="001A3C43" w:rsidRDefault="001A3C43" w:rsidP="001A3C43">
            <w:pPr>
              <w:rPr>
                <w:b/>
              </w:rPr>
            </w:pPr>
            <w:proofErr w:type="spellStart"/>
            <w:r w:rsidRPr="001A3C43">
              <w:rPr>
                <w:b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800" w:type="dxa"/>
            <w:gridSpan w:val="3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7E5C" w:rsidRPr="00FE2A93" w:rsidRDefault="00047E5C" w:rsidP="001A3C43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E5C" w:rsidRPr="00EE2712" w:rsidRDefault="00047E5C" w:rsidP="001A3C43">
            <w:pPr>
              <w:jc w:val="center"/>
            </w:pPr>
            <w:r>
              <w:t>9,7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E5C" w:rsidRDefault="00047E5C" w:rsidP="001A3C43">
            <w:pPr>
              <w:jc w:val="center"/>
            </w:pPr>
            <w: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7E5C" w:rsidRDefault="00047E5C" w:rsidP="001A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 п/э 10л (12кг)</w:t>
            </w:r>
          </w:p>
          <w:p w:rsidR="001A3C43" w:rsidRPr="00FE2A93" w:rsidRDefault="001A3C43" w:rsidP="001A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47E5C" w:rsidRDefault="00047E5C" w:rsidP="001A3C43">
            <w:pPr>
              <w:jc w:val="center"/>
            </w:pPr>
            <w:r>
              <w:t>24</w:t>
            </w: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621345" w:rsidRDefault="00621345" w:rsidP="001A3C43">
            <w:pPr>
              <w:jc w:val="center"/>
              <w:rPr>
                <w:sz w:val="22"/>
                <w:szCs w:val="22"/>
              </w:rPr>
            </w:pPr>
          </w:p>
          <w:p w:rsidR="00047E5C" w:rsidRDefault="00A92894" w:rsidP="001A3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 применением покрытия </w:t>
            </w:r>
            <w:r w:rsidR="00375849">
              <w:rPr>
                <w:sz w:val="22"/>
                <w:szCs w:val="22"/>
              </w:rPr>
              <w:t>огн</w:t>
            </w:r>
            <w:r w:rsidR="00375849">
              <w:rPr>
                <w:sz w:val="22"/>
                <w:szCs w:val="22"/>
              </w:rPr>
              <w:t>е</w:t>
            </w:r>
            <w:r w:rsidR="00375849">
              <w:rPr>
                <w:sz w:val="22"/>
                <w:szCs w:val="22"/>
              </w:rPr>
              <w:t>защитного «КЕДР-</w:t>
            </w:r>
            <w:r w:rsidR="00375849">
              <w:rPr>
                <w:sz w:val="22"/>
                <w:szCs w:val="22"/>
                <w:lang w:val="en-US"/>
              </w:rPr>
              <w:t>S</w:t>
            </w:r>
            <w:r w:rsidR="00375849" w:rsidRPr="00375849">
              <w:rPr>
                <w:sz w:val="22"/>
                <w:szCs w:val="22"/>
              </w:rPr>
              <w:t xml:space="preserve"> </w:t>
            </w:r>
            <w:r w:rsidR="00375849">
              <w:rPr>
                <w:sz w:val="22"/>
                <w:szCs w:val="22"/>
                <w:lang w:val="en-US"/>
              </w:rPr>
              <w:t>BM</w:t>
            </w:r>
            <w:r w:rsidR="00375849">
              <w:rPr>
                <w:sz w:val="22"/>
                <w:szCs w:val="22"/>
              </w:rPr>
              <w:t>»</w:t>
            </w:r>
            <w:r w:rsidR="00375849" w:rsidRPr="00375849">
              <w:rPr>
                <w:sz w:val="22"/>
                <w:szCs w:val="22"/>
              </w:rPr>
              <w:t xml:space="preserve"> </w:t>
            </w:r>
            <w:r w:rsidR="00375849">
              <w:rPr>
                <w:sz w:val="22"/>
                <w:szCs w:val="22"/>
              </w:rPr>
              <w:t>по бетону необходимо поверхность бетона пропитать грунтовкой ВД-АК-01.</w:t>
            </w:r>
          </w:p>
          <w:p w:rsidR="00621345" w:rsidRPr="00375849" w:rsidRDefault="00621345" w:rsidP="001A3C43">
            <w:pPr>
              <w:jc w:val="center"/>
              <w:rPr>
                <w:sz w:val="22"/>
                <w:szCs w:val="22"/>
              </w:rPr>
            </w:pPr>
          </w:p>
        </w:tc>
      </w:tr>
      <w:tr w:rsidR="00047E5C" w:rsidTr="001A3C43">
        <w:trPr>
          <w:trHeight w:val="607"/>
          <w:jc w:val="center"/>
        </w:trPr>
        <w:tc>
          <w:tcPr>
            <w:tcW w:w="851" w:type="dxa"/>
            <w:vMerge/>
            <w:shd w:val="clear" w:color="auto" w:fill="auto"/>
          </w:tcPr>
          <w:p w:rsidR="00047E5C" w:rsidRPr="00FE2A93" w:rsidRDefault="00047E5C" w:rsidP="00FE2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47E5C" w:rsidRDefault="00047E5C" w:rsidP="001A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47E5C" w:rsidRDefault="00047E5C" w:rsidP="001A3C43">
            <w:pPr>
              <w:jc w:val="center"/>
              <w:rPr>
                <w:b/>
              </w:rPr>
            </w:pPr>
          </w:p>
        </w:tc>
        <w:tc>
          <w:tcPr>
            <w:tcW w:w="934" w:type="dxa"/>
            <w:vMerge/>
            <w:shd w:val="clear" w:color="auto" w:fill="59CE3E"/>
            <w:vAlign w:val="center"/>
          </w:tcPr>
          <w:p w:rsidR="00047E5C" w:rsidRDefault="00047E5C" w:rsidP="001A3C43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047E5C" w:rsidRPr="001A3C43" w:rsidRDefault="00047E5C" w:rsidP="001A3C43">
            <w:pPr>
              <w:rPr>
                <w:b/>
              </w:rPr>
            </w:pPr>
          </w:p>
        </w:tc>
        <w:tc>
          <w:tcPr>
            <w:tcW w:w="1800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7E5C" w:rsidRDefault="00047E5C" w:rsidP="001A3C4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E5C" w:rsidRDefault="00047E5C" w:rsidP="001A3C43">
            <w:pPr>
              <w:jc w:val="center"/>
            </w:pP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7E5C" w:rsidRDefault="00047E5C" w:rsidP="001A3C43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47E5C" w:rsidRPr="00FE2A93" w:rsidRDefault="00047E5C" w:rsidP="001A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 п/э 5л (6кг)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47E5C" w:rsidRDefault="00047E5C" w:rsidP="001A3C43">
            <w:pPr>
              <w:jc w:val="center"/>
            </w:pPr>
          </w:p>
        </w:tc>
        <w:tc>
          <w:tcPr>
            <w:tcW w:w="3671" w:type="dxa"/>
            <w:vMerge/>
            <w:shd w:val="clear" w:color="auto" w:fill="auto"/>
            <w:vAlign w:val="center"/>
          </w:tcPr>
          <w:p w:rsidR="00047E5C" w:rsidRPr="00FE2A93" w:rsidRDefault="00047E5C" w:rsidP="001A3C43">
            <w:pPr>
              <w:jc w:val="center"/>
              <w:rPr>
                <w:sz w:val="22"/>
                <w:szCs w:val="22"/>
              </w:rPr>
            </w:pPr>
          </w:p>
        </w:tc>
      </w:tr>
      <w:tr w:rsidR="00C47F8C" w:rsidTr="001A3C43">
        <w:trPr>
          <w:trHeight w:val="13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47F8C" w:rsidRPr="00FE2A93" w:rsidRDefault="00A92894" w:rsidP="00FE2A9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03225" cy="2679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raska-interi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92894" w:rsidRDefault="00C47F8C" w:rsidP="001A3C4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Краска </w:t>
            </w:r>
            <w:r w:rsidR="00A92894">
              <w:rPr>
                <w:sz w:val="20"/>
                <w:szCs w:val="20"/>
              </w:rPr>
              <w:t xml:space="preserve">интерьерная, концентрированная «ВД-АК-07» </w:t>
            </w:r>
            <w:r w:rsidR="00A92894" w:rsidRPr="00FE2A93">
              <w:rPr>
                <w:sz w:val="22"/>
                <w:szCs w:val="22"/>
              </w:rPr>
              <w:t>(+5</w:t>
            </w:r>
            <w:r w:rsidR="00A92894" w:rsidRPr="00FE2A93">
              <w:rPr>
                <w:sz w:val="22"/>
                <w:szCs w:val="22"/>
                <w:vertAlign w:val="superscript"/>
              </w:rPr>
              <w:t>0</w:t>
            </w:r>
            <w:r w:rsidR="00A92894" w:rsidRPr="00FE2A93">
              <w:rPr>
                <w:sz w:val="22"/>
                <w:szCs w:val="22"/>
              </w:rPr>
              <w:t>С, +40</w:t>
            </w:r>
            <w:r w:rsidR="00A92894" w:rsidRPr="00FE2A93">
              <w:rPr>
                <w:sz w:val="22"/>
                <w:szCs w:val="22"/>
                <w:vertAlign w:val="superscript"/>
              </w:rPr>
              <w:t>0</w:t>
            </w:r>
            <w:r w:rsidR="00A92894" w:rsidRPr="00FE2A93">
              <w:rPr>
                <w:sz w:val="22"/>
                <w:szCs w:val="22"/>
              </w:rPr>
              <w:t>С</w:t>
            </w:r>
            <w:r w:rsidR="00A92894">
              <w:rPr>
                <w:sz w:val="22"/>
                <w:szCs w:val="22"/>
              </w:rPr>
              <w:t xml:space="preserve">) цвет белый, </w:t>
            </w:r>
            <w:proofErr w:type="spellStart"/>
            <w:r w:rsidR="00A92894">
              <w:rPr>
                <w:sz w:val="22"/>
                <w:szCs w:val="22"/>
              </w:rPr>
              <w:t>водноди</w:t>
            </w:r>
            <w:r w:rsidR="00A92894">
              <w:rPr>
                <w:sz w:val="22"/>
                <w:szCs w:val="22"/>
              </w:rPr>
              <w:t>с</w:t>
            </w:r>
            <w:r w:rsidR="00A92894">
              <w:rPr>
                <w:sz w:val="22"/>
                <w:szCs w:val="22"/>
              </w:rPr>
              <w:t>персионная</w:t>
            </w:r>
            <w:proofErr w:type="spellEnd"/>
            <w:r w:rsidR="00A92894">
              <w:rPr>
                <w:sz w:val="22"/>
                <w:szCs w:val="22"/>
              </w:rPr>
              <w:t>.</w:t>
            </w:r>
          </w:p>
          <w:p w:rsidR="00A92894" w:rsidRDefault="00A92894" w:rsidP="001A3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Разбавляется водой 1 весовая часть конце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трата + 0,25 части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</w:t>
            </w:r>
          </w:p>
          <w:p w:rsidR="00C47F8C" w:rsidRPr="00FE2A93" w:rsidRDefault="00C47F8C" w:rsidP="001A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47F8C" w:rsidRPr="001A3C43" w:rsidRDefault="00C47F8C" w:rsidP="001A3C43">
            <w:pPr>
              <w:jc w:val="center"/>
              <w:rPr>
                <w:b/>
              </w:rPr>
            </w:pPr>
            <w:r w:rsidRPr="001A3C43">
              <w:rPr>
                <w:b/>
              </w:rPr>
              <w:t xml:space="preserve">Класс </w:t>
            </w:r>
            <w:proofErr w:type="spellStart"/>
            <w:r w:rsidRPr="001A3C43">
              <w:rPr>
                <w:b/>
              </w:rPr>
              <w:t>п</w:t>
            </w:r>
            <w:r w:rsidRPr="001A3C43">
              <w:rPr>
                <w:b/>
              </w:rPr>
              <w:t>о</w:t>
            </w:r>
            <w:r w:rsidRPr="001A3C43">
              <w:rPr>
                <w:b/>
              </w:rPr>
              <w:t>жар.опасн</w:t>
            </w:r>
            <w:r w:rsidRPr="001A3C43">
              <w:rPr>
                <w:b/>
              </w:rPr>
              <w:t>о</w:t>
            </w:r>
            <w:r w:rsidRPr="001A3C43">
              <w:rPr>
                <w:b/>
              </w:rPr>
              <w:t>сти</w:t>
            </w:r>
            <w:proofErr w:type="spellEnd"/>
            <w:r w:rsidRPr="001A3C43">
              <w:rPr>
                <w:b/>
              </w:rPr>
              <w:t xml:space="preserve"> КМ1</w:t>
            </w:r>
          </w:p>
        </w:tc>
        <w:tc>
          <w:tcPr>
            <w:tcW w:w="934" w:type="dxa"/>
            <w:vMerge w:val="restart"/>
            <w:shd w:val="clear" w:color="auto" w:fill="59CE3E"/>
            <w:vAlign w:val="center"/>
          </w:tcPr>
          <w:p w:rsidR="00C47F8C" w:rsidRPr="00FE2A93" w:rsidRDefault="00C47F8C" w:rsidP="001A3C43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1A3C43" w:rsidRPr="001A3C43" w:rsidRDefault="001A3C43" w:rsidP="001A3C43">
            <w:pPr>
              <w:ind w:left="-217" w:right="-124"/>
              <w:jc w:val="center"/>
              <w:rPr>
                <w:b/>
                <w:sz w:val="22"/>
                <w:szCs w:val="22"/>
              </w:rPr>
            </w:pPr>
            <w:r w:rsidRPr="001A3C43">
              <w:rPr>
                <w:b/>
                <w:sz w:val="22"/>
                <w:szCs w:val="22"/>
              </w:rPr>
              <w:t>Договор-</w:t>
            </w:r>
          </w:p>
          <w:p w:rsidR="00C47F8C" w:rsidRPr="001A3C43" w:rsidRDefault="001A3C43" w:rsidP="001A3C43">
            <w:pPr>
              <w:rPr>
                <w:b/>
              </w:rPr>
            </w:pPr>
            <w:proofErr w:type="spellStart"/>
            <w:r w:rsidRPr="001A3C43">
              <w:rPr>
                <w:b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800" w:type="dxa"/>
            <w:gridSpan w:val="3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47F8C" w:rsidRPr="00FE2A93" w:rsidRDefault="00C47F8C" w:rsidP="001A3C43">
            <w:pPr>
              <w:jc w:val="center"/>
              <w:rPr>
                <w:b/>
              </w:rPr>
            </w:pPr>
            <w:r>
              <w:rPr>
                <w:b/>
              </w:rPr>
              <w:t>0,22 конце</w:t>
            </w:r>
            <w:r>
              <w:rPr>
                <w:b/>
              </w:rPr>
              <w:t>н</w:t>
            </w:r>
            <w:r>
              <w:rPr>
                <w:b/>
              </w:rPr>
              <w:t>трата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7F8C" w:rsidRPr="00EE2712" w:rsidRDefault="00C47F8C" w:rsidP="001A3C43">
            <w:pPr>
              <w:jc w:val="center"/>
            </w:pPr>
            <w:r>
              <w:t>21,8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7F8C" w:rsidRDefault="00C47F8C" w:rsidP="001A3C43">
            <w:pPr>
              <w:jc w:val="center"/>
            </w:pPr>
            <w: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3C43" w:rsidRDefault="001A3C43" w:rsidP="001A3C43">
            <w:pPr>
              <w:jc w:val="center"/>
              <w:rPr>
                <w:sz w:val="20"/>
                <w:szCs w:val="20"/>
              </w:rPr>
            </w:pPr>
          </w:p>
          <w:p w:rsidR="00C47F8C" w:rsidRDefault="00C47F8C" w:rsidP="001A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 п/э 10л (16кг)</w:t>
            </w:r>
          </w:p>
          <w:p w:rsidR="001A3C43" w:rsidRDefault="001A3C43" w:rsidP="001A3C43">
            <w:pPr>
              <w:jc w:val="center"/>
              <w:rPr>
                <w:sz w:val="20"/>
                <w:szCs w:val="20"/>
              </w:rPr>
            </w:pPr>
          </w:p>
          <w:p w:rsidR="001A3C43" w:rsidRPr="00FE2A93" w:rsidRDefault="001A3C43" w:rsidP="001A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C47F8C" w:rsidRDefault="00C47F8C" w:rsidP="001A3C43">
            <w:pPr>
              <w:jc w:val="center"/>
            </w:pPr>
            <w:r>
              <w:t>24</w:t>
            </w: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621345" w:rsidRDefault="00621345" w:rsidP="001A3C43">
            <w:pPr>
              <w:jc w:val="center"/>
              <w:rPr>
                <w:sz w:val="22"/>
                <w:szCs w:val="22"/>
              </w:rPr>
            </w:pPr>
          </w:p>
          <w:p w:rsidR="00621345" w:rsidRDefault="00375849" w:rsidP="001A3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Краска ВД-АК-07 применяется для внутренней окраски стен и пото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ков, путей эвакуации по кирпи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ным, бетонным, отштукатуренным, зашпатлёванным поверхностям. Класс пожарной опасности КМ1(Г1, В1, Д1, Т1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1A3C43" w:rsidRDefault="001A3C43" w:rsidP="001A3C43">
            <w:pPr>
              <w:jc w:val="center"/>
              <w:rPr>
                <w:sz w:val="22"/>
                <w:szCs w:val="22"/>
              </w:rPr>
            </w:pPr>
          </w:p>
          <w:p w:rsidR="001A3C43" w:rsidRDefault="001A3C43" w:rsidP="001A3C43">
            <w:pPr>
              <w:jc w:val="center"/>
              <w:rPr>
                <w:sz w:val="22"/>
                <w:szCs w:val="22"/>
              </w:rPr>
            </w:pPr>
          </w:p>
          <w:p w:rsidR="001A3C43" w:rsidRPr="00FE2A93" w:rsidRDefault="001A3C43" w:rsidP="001A3C43">
            <w:pPr>
              <w:jc w:val="center"/>
              <w:rPr>
                <w:sz w:val="22"/>
                <w:szCs w:val="22"/>
              </w:rPr>
            </w:pPr>
          </w:p>
        </w:tc>
      </w:tr>
      <w:tr w:rsidR="00C47F8C" w:rsidTr="006E3556">
        <w:trPr>
          <w:trHeight w:val="135"/>
          <w:jc w:val="center"/>
        </w:trPr>
        <w:tc>
          <w:tcPr>
            <w:tcW w:w="851" w:type="dxa"/>
            <w:vMerge/>
            <w:shd w:val="clear" w:color="auto" w:fill="auto"/>
          </w:tcPr>
          <w:p w:rsidR="00C47F8C" w:rsidRPr="00FE2A93" w:rsidRDefault="00C47F8C" w:rsidP="00FE2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47F8C" w:rsidRPr="00FE2A93" w:rsidRDefault="00C47F8C" w:rsidP="00FE2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7F8C" w:rsidRPr="00FE2A93" w:rsidRDefault="00C47F8C" w:rsidP="008C7E56">
            <w:pPr>
              <w:rPr>
                <w:b/>
              </w:rPr>
            </w:pPr>
          </w:p>
        </w:tc>
        <w:tc>
          <w:tcPr>
            <w:tcW w:w="934" w:type="dxa"/>
            <w:vMerge/>
            <w:shd w:val="clear" w:color="auto" w:fill="59CE3E"/>
          </w:tcPr>
          <w:p w:rsidR="00C47F8C" w:rsidRPr="00FE2A93" w:rsidRDefault="00C47F8C" w:rsidP="008C7E56">
            <w:pPr>
              <w:rPr>
                <w:b/>
              </w:rPr>
            </w:pPr>
          </w:p>
        </w:tc>
        <w:tc>
          <w:tcPr>
            <w:tcW w:w="971" w:type="dxa"/>
            <w:gridSpan w:val="2"/>
            <w:vMerge/>
            <w:shd w:val="clear" w:color="auto" w:fill="auto"/>
          </w:tcPr>
          <w:p w:rsidR="00C47F8C" w:rsidRDefault="00C47F8C" w:rsidP="008C7E56"/>
        </w:tc>
        <w:tc>
          <w:tcPr>
            <w:tcW w:w="1800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</w:tcPr>
          <w:p w:rsidR="00C47F8C" w:rsidRPr="00FE2A93" w:rsidRDefault="00C47F8C" w:rsidP="0028532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47F8C" w:rsidRPr="00EE2712" w:rsidRDefault="00C47F8C" w:rsidP="00FE2A93">
            <w:pPr>
              <w:jc w:val="center"/>
            </w:pP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47F8C" w:rsidRDefault="00C47F8C" w:rsidP="00FE2A93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C47F8C" w:rsidRPr="00FE2A93" w:rsidRDefault="00C47F8C" w:rsidP="008C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 п/э 5л (7,5кг)</w:t>
            </w: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C47F8C" w:rsidRDefault="00C47F8C" w:rsidP="00FE2A93">
            <w:pPr>
              <w:jc w:val="center"/>
            </w:pPr>
          </w:p>
        </w:tc>
        <w:tc>
          <w:tcPr>
            <w:tcW w:w="3671" w:type="dxa"/>
            <w:vMerge/>
            <w:shd w:val="clear" w:color="auto" w:fill="auto"/>
          </w:tcPr>
          <w:p w:rsidR="00C47F8C" w:rsidRPr="00FE2A93" w:rsidRDefault="00C47F8C" w:rsidP="008C7E56">
            <w:pPr>
              <w:rPr>
                <w:sz w:val="22"/>
                <w:szCs w:val="22"/>
              </w:rPr>
            </w:pPr>
          </w:p>
        </w:tc>
      </w:tr>
      <w:tr w:rsidR="00621345" w:rsidTr="00621345">
        <w:trPr>
          <w:trHeight w:val="135"/>
          <w:jc w:val="center"/>
        </w:trPr>
        <w:tc>
          <w:tcPr>
            <w:tcW w:w="15769" w:type="dxa"/>
            <w:gridSpan w:val="15"/>
            <w:shd w:val="clear" w:color="auto" w:fill="59CE3E"/>
          </w:tcPr>
          <w:p w:rsidR="00621345" w:rsidRPr="00621345" w:rsidRDefault="00621345" w:rsidP="00621345">
            <w:pPr>
              <w:jc w:val="center"/>
              <w:rPr>
                <w:b/>
                <w:sz w:val="28"/>
                <w:szCs w:val="28"/>
              </w:rPr>
            </w:pPr>
            <w:r w:rsidRPr="00621345">
              <w:rPr>
                <w:b/>
                <w:sz w:val="28"/>
                <w:szCs w:val="28"/>
              </w:rPr>
              <w:lastRenderedPageBreak/>
              <w:t>Для электрических кабелей</w:t>
            </w:r>
          </w:p>
        </w:tc>
      </w:tr>
      <w:tr w:rsidR="00621345" w:rsidTr="00621345">
        <w:trPr>
          <w:trHeight w:val="135"/>
          <w:jc w:val="center"/>
        </w:trPr>
        <w:tc>
          <w:tcPr>
            <w:tcW w:w="851" w:type="dxa"/>
            <w:shd w:val="clear" w:color="auto" w:fill="59CE3E"/>
          </w:tcPr>
          <w:p w:rsidR="00621345" w:rsidRPr="00621345" w:rsidRDefault="00621345" w:rsidP="00621345">
            <w:pPr>
              <w:jc w:val="center"/>
              <w:rPr>
                <w:sz w:val="22"/>
                <w:szCs w:val="22"/>
              </w:rPr>
            </w:pPr>
            <w:r w:rsidRPr="00621345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59CE3E"/>
          </w:tcPr>
          <w:p w:rsidR="00621345" w:rsidRPr="00621345" w:rsidRDefault="00621345" w:rsidP="00621345">
            <w:pPr>
              <w:jc w:val="center"/>
              <w:rPr>
                <w:sz w:val="20"/>
                <w:szCs w:val="20"/>
              </w:rPr>
            </w:pPr>
            <w:r w:rsidRPr="0062134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59CE3E"/>
          </w:tcPr>
          <w:p w:rsidR="00621345" w:rsidRPr="00621345" w:rsidRDefault="00621345" w:rsidP="00621345">
            <w:pPr>
              <w:jc w:val="center"/>
            </w:pPr>
            <w:r w:rsidRPr="00621345">
              <w:t>3</w:t>
            </w:r>
          </w:p>
        </w:tc>
        <w:tc>
          <w:tcPr>
            <w:tcW w:w="934" w:type="dxa"/>
            <w:shd w:val="clear" w:color="auto" w:fill="59CE3E"/>
          </w:tcPr>
          <w:p w:rsidR="00621345" w:rsidRPr="00621345" w:rsidRDefault="00621345" w:rsidP="00621345">
            <w:pPr>
              <w:jc w:val="center"/>
            </w:pPr>
            <w:r w:rsidRPr="00621345">
              <w:t>4</w:t>
            </w:r>
          </w:p>
        </w:tc>
        <w:tc>
          <w:tcPr>
            <w:tcW w:w="971" w:type="dxa"/>
            <w:gridSpan w:val="2"/>
            <w:shd w:val="clear" w:color="auto" w:fill="59CE3E"/>
          </w:tcPr>
          <w:p w:rsidR="00621345" w:rsidRPr="00621345" w:rsidRDefault="00621345" w:rsidP="00621345">
            <w:pPr>
              <w:jc w:val="center"/>
            </w:pPr>
            <w:r w:rsidRPr="00621345">
              <w:t>5</w:t>
            </w:r>
          </w:p>
        </w:tc>
        <w:tc>
          <w:tcPr>
            <w:tcW w:w="1800" w:type="dxa"/>
            <w:gridSpan w:val="3"/>
            <w:tcBorders>
              <w:right w:val="double" w:sz="4" w:space="0" w:color="auto"/>
            </w:tcBorders>
            <w:shd w:val="clear" w:color="auto" w:fill="59CE3E"/>
          </w:tcPr>
          <w:p w:rsidR="00621345" w:rsidRPr="00621345" w:rsidRDefault="00621345" w:rsidP="00621345">
            <w:pPr>
              <w:jc w:val="center"/>
            </w:pPr>
            <w:r w:rsidRPr="00621345">
              <w:t>6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59CE3E"/>
          </w:tcPr>
          <w:p w:rsidR="00621345" w:rsidRPr="00621345" w:rsidRDefault="00621345" w:rsidP="00621345">
            <w:pPr>
              <w:jc w:val="center"/>
            </w:pPr>
            <w:r w:rsidRPr="00621345">
              <w:t>7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59CE3E"/>
          </w:tcPr>
          <w:p w:rsidR="00621345" w:rsidRPr="00621345" w:rsidRDefault="00621345" w:rsidP="00621345">
            <w:pPr>
              <w:jc w:val="center"/>
            </w:pPr>
            <w:r w:rsidRPr="00621345">
              <w:t>8</w:t>
            </w:r>
          </w:p>
        </w:tc>
        <w:tc>
          <w:tcPr>
            <w:tcW w:w="900" w:type="dxa"/>
            <w:shd w:val="clear" w:color="auto" w:fill="59CE3E"/>
          </w:tcPr>
          <w:p w:rsidR="00621345" w:rsidRPr="00621345" w:rsidRDefault="00621345" w:rsidP="00621345">
            <w:pPr>
              <w:jc w:val="center"/>
              <w:rPr>
                <w:sz w:val="20"/>
                <w:szCs w:val="20"/>
              </w:rPr>
            </w:pPr>
            <w:r w:rsidRPr="00621345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shd w:val="clear" w:color="auto" w:fill="59CE3E"/>
          </w:tcPr>
          <w:p w:rsidR="00621345" w:rsidRPr="00621345" w:rsidRDefault="00621345" w:rsidP="00621345">
            <w:pPr>
              <w:jc w:val="center"/>
            </w:pPr>
            <w:r w:rsidRPr="00621345">
              <w:t>10</w:t>
            </w:r>
          </w:p>
        </w:tc>
        <w:tc>
          <w:tcPr>
            <w:tcW w:w="3671" w:type="dxa"/>
            <w:shd w:val="clear" w:color="auto" w:fill="59CE3E"/>
          </w:tcPr>
          <w:p w:rsidR="00621345" w:rsidRPr="00621345" w:rsidRDefault="00621345" w:rsidP="00621345">
            <w:pPr>
              <w:jc w:val="center"/>
              <w:rPr>
                <w:sz w:val="22"/>
                <w:szCs w:val="22"/>
              </w:rPr>
            </w:pPr>
            <w:r w:rsidRPr="00621345">
              <w:rPr>
                <w:sz w:val="22"/>
                <w:szCs w:val="22"/>
              </w:rPr>
              <w:t>11</w:t>
            </w:r>
          </w:p>
        </w:tc>
      </w:tr>
      <w:tr w:rsidR="002859B7" w:rsidTr="001A3C43">
        <w:trPr>
          <w:trHeight w:val="1786"/>
          <w:jc w:val="center"/>
        </w:trPr>
        <w:tc>
          <w:tcPr>
            <w:tcW w:w="851" w:type="dxa"/>
            <w:shd w:val="clear" w:color="auto" w:fill="auto"/>
          </w:tcPr>
          <w:p w:rsidR="002859B7" w:rsidRPr="00FE2A93" w:rsidRDefault="002859B7" w:rsidP="00FE2A93">
            <w:pPr>
              <w:jc w:val="center"/>
              <w:rPr>
                <w:sz w:val="22"/>
                <w:szCs w:val="22"/>
              </w:rPr>
            </w:pPr>
          </w:p>
          <w:p w:rsidR="002859B7" w:rsidRPr="00FE2A93" w:rsidRDefault="002859B7" w:rsidP="008C7E56">
            <w:pPr>
              <w:rPr>
                <w:sz w:val="22"/>
                <w:szCs w:val="22"/>
              </w:rPr>
            </w:pPr>
          </w:p>
          <w:p w:rsidR="002859B7" w:rsidRPr="00FE2A93" w:rsidRDefault="002859B7" w:rsidP="00FE2A93">
            <w:pPr>
              <w:jc w:val="center"/>
              <w:rPr>
                <w:sz w:val="22"/>
                <w:szCs w:val="22"/>
              </w:rPr>
            </w:pPr>
          </w:p>
          <w:p w:rsidR="002859B7" w:rsidRPr="00FE2A93" w:rsidRDefault="00DC7816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428625"/>
                  <wp:effectExtent l="0" t="0" r="0" b="0"/>
                  <wp:docPr id="10" name="Рисунок 10" descr="кедр-к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едр-к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59B7" w:rsidRPr="000F5E4C" w:rsidRDefault="002859B7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Огнезащитная краска</w:t>
            </w:r>
          </w:p>
          <w:p w:rsidR="002859B7" w:rsidRPr="000F5E4C" w:rsidRDefault="002859B7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«КЕДР-КБ»</w:t>
            </w:r>
          </w:p>
          <w:p w:rsidR="002859B7" w:rsidRPr="000F5E4C" w:rsidRDefault="002859B7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(+5</w:t>
            </w:r>
            <w:r w:rsidRPr="000F5E4C">
              <w:rPr>
                <w:sz w:val="22"/>
                <w:szCs w:val="22"/>
                <w:vertAlign w:val="superscript"/>
              </w:rPr>
              <w:t>0</w:t>
            </w:r>
            <w:r w:rsidRPr="000F5E4C">
              <w:rPr>
                <w:sz w:val="22"/>
                <w:szCs w:val="22"/>
              </w:rPr>
              <w:t>С, +40</w:t>
            </w:r>
            <w:r w:rsidRPr="000F5E4C">
              <w:rPr>
                <w:sz w:val="22"/>
                <w:szCs w:val="22"/>
                <w:vertAlign w:val="superscript"/>
              </w:rPr>
              <w:t>0</w:t>
            </w:r>
            <w:r w:rsidRPr="000F5E4C">
              <w:rPr>
                <w:sz w:val="22"/>
                <w:szCs w:val="22"/>
              </w:rPr>
              <w:t>С) цвет</w:t>
            </w:r>
          </w:p>
          <w:p w:rsidR="002859B7" w:rsidRPr="000F5E4C" w:rsidRDefault="002859B7" w:rsidP="001A3C43">
            <w:pPr>
              <w:jc w:val="center"/>
              <w:rPr>
                <w:sz w:val="22"/>
                <w:szCs w:val="22"/>
              </w:rPr>
            </w:pPr>
            <w:proofErr w:type="gramStart"/>
            <w:r w:rsidRPr="000F5E4C">
              <w:rPr>
                <w:sz w:val="22"/>
                <w:szCs w:val="22"/>
              </w:rPr>
              <w:t>белый</w:t>
            </w:r>
            <w:proofErr w:type="gramEnd"/>
            <w:r w:rsidRPr="000F5E4C">
              <w:rPr>
                <w:sz w:val="22"/>
                <w:szCs w:val="22"/>
              </w:rPr>
              <w:t xml:space="preserve"> с бежевым о</w:t>
            </w:r>
            <w:r w:rsidRPr="000F5E4C">
              <w:rPr>
                <w:sz w:val="22"/>
                <w:szCs w:val="22"/>
              </w:rPr>
              <w:t>т</w:t>
            </w:r>
            <w:r w:rsidRPr="000F5E4C">
              <w:rPr>
                <w:sz w:val="22"/>
                <w:szCs w:val="22"/>
              </w:rPr>
              <w:t>тенком, водораств</w:t>
            </w:r>
            <w:r w:rsidRPr="000F5E4C">
              <w:rPr>
                <w:sz w:val="22"/>
                <w:szCs w:val="22"/>
              </w:rPr>
              <w:t>о</w:t>
            </w:r>
            <w:r w:rsidRPr="000F5E4C">
              <w:rPr>
                <w:sz w:val="22"/>
                <w:szCs w:val="22"/>
              </w:rPr>
              <w:t>римая, колеруется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59B7" w:rsidRPr="000F5E4C" w:rsidRDefault="002859B7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2859B7" w:rsidRPr="000F5E4C" w:rsidRDefault="002859B7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ПРГП</w:t>
            </w:r>
          </w:p>
          <w:p w:rsidR="002859B7" w:rsidRPr="000F5E4C" w:rsidRDefault="002859B7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F5E4C">
                <w:rPr>
                  <w:b/>
                  <w:sz w:val="22"/>
                  <w:szCs w:val="22"/>
                </w:rPr>
                <w:t>1,5 м</w:t>
              </w:r>
            </w:smartTag>
          </w:p>
          <w:p w:rsidR="002859B7" w:rsidRPr="000F5E4C" w:rsidRDefault="002859B7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при</w:t>
            </w:r>
          </w:p>
          <w:p w:rsidR="002859B7" w:rsidRPr="000F5E4C" w:rsidRDefault="002859B7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  <w:lang w:val="en-US"/>
              </w:rPr>
              <w:t>d</w:t>
            </w:r>
            <w:r w:rsidRPr="000F5E4C">
              <w:rPr>
                <w:b/>
                <w:sz w:val="22"/>
                <w:szCs w:val="22"/>
              </w:rPr>
              <w:t>=0,7 мм</w:t>
            </w:r>
          </w:p>
        </w:tc>
        <w:tc>
          <w:tcPr>
            <w:tcW w:w="934" w:type="dxa"/>
            <w:shd w:val="clear" w:color="auto" w:fill="59CE3E"/>
            <w:vAlign w:val="center"/>
          </w:tcPr>
          <w:p w:rsidR="002859B7" w:rsidRPr="000F5E4C" w:rsidRDefault="002859B7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2859B7" w:rsidRPr="000F5E4C" w:rsidRDefault="002859B7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2859B7" w:rsidRPr="000F5E4C" w:rsidRDefault="002859B7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2859B7" w:rsidRPr="000F5E4C" w:rsidRDefault="00562B0C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2859B7" w:rsidRPr="000F5E4C" w:rsidRDefault="002859B7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D46C6D" w:rsidRPr="000F5E4C" w:rsidRDefault="00D46C6D" w:rsidP="001A3C4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2859B7" w:rsidRPr="000F5E4C" w:rsidRDefault="00D46C6D" w:rsidP="001A3C43">
            <w:pPr>
              <w:ind w:left="-37" w:right="-108"/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 xml:space="preserve">Договор-   </w:t>
            </w:r>
            <w:proofErr w:type="spellStart"/>
            <w:r w:rsidR="002859B7" w:rsidRPr="000F5E4C">
              <w:rPr>
                <w:b/>
                <w:sz w:val="22"/>
                <w:szCs w:val="22"/>
              </w:rPr>
              <w:t>ная</w:t>
            </w:r>
            <w:proofErr w:type="spellEnd"/>
          </w:p>
          <w:p w:rsidR="002859B7" w:rsidRPr="000F5E4C" w:rsidRDefault="002859B7" w:rsidP="001A3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59B7" w:rsidRPr="000F5E4C" w:rsidRDefault="002859B7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2859B7" w:rsidRPr="000F5E4C" w:rsidRDefault="002859B7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2859B7" w:rsidRPr="000F5E4C" w:rsidRDefault="002859B7" w:rsidP="001A3C43">
            <w:pPr>
              <w:ind w:left="-8" w:hanging="41"/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59B7" w:rsidRPr="000F5E4C" w:rsidRDefault="002859B7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2859B7" w:rsidRPr="000F5E4C" w:rsidRDefault="002859B7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2859B7" w:rsidRPr="000F5E4C" w:rsidRDefault="00940BA2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59B7" w:rsidRPr="000F5E4C" w:rsidRDefault="002859B7" w:rsidP="001A3C43">
            <w:pPr>
              <w:jc w:val="center"/>
              <w:rPr>
                <w:sz w:val="22"/>
                <w:szCs w:val="22"/>
              </w:rPr>
            </w:pPr>
          </w:p>
          <w:p w:rsidR="002859B7" w:rsidRPr="000F5E4C" w:rsidRDefault="002859B7" w:rsidP="001A3C43">
            <w:pPr>
              <w:jc w:val="center"/>
              <w:rPr>
                <w:sz w:val="22"/>
                <w:szCs w:val="22"/>
              </w:rPr>
            </w:pPr>
          </w:p>
          <w:p w:rsidR="002859B7" w:rsidRPr="000F5E4C" w:rsidRDefault="002859B7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20/-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59B7" w:rsidRPr="000F5E4C" w:rsidRDefault="002859B7" w:rsidP="001A3C43">
            <w:pPr>
              <w:jc w:val="center"/>
              <w:rPr>
                <w:sz w:val="22"/>
                <w:szCs w:val="22"/>
              </w:rPr>
            </w:pPr>
          </w:p>
          <w:p w:rsidR="002859B7" w:rsidRPr="000F5E4C" w:rsidRDefault="002859B7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Ведро</w:t>
            </w:r>
          </w:p>
          <w:p w:rsidR="002859B7" w:rsidRPr="000F5E4C" w:rsidRDefault="002859B7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мет.</w:t>
            </w:r>
          </w:p>
          <w:p w:rsidR="002859B7" w:rsidRPr="000F5E4C" w:rsidRDefault="002859B7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20л</w:t>
            </w:r>
          </w:p>
          <w:p w:rsidR="002859B7" w:rsidRPr="000F5E4C" w:rsidRDefault="002859B7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(25кг)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859B7" w:rsidRPr="000F5E4C" w:rsidRDefault="002859B7" w:rsidP="001A3C43">
            <w:pPr>
              <w:jc w:val="center"/>
              <w:rPr>
                <w:sz w:val="22"/>
                <w:szCs w:val="22"/>
              </w:rPr>
            </w:pPr>
          </w:p>
          <w:p w:rsidR="002859B7" w:rsidRPr="000F5E4C" w:rsidRDefault="002859B7" w:rsidP="001A3C43">
            <w:pPr>
              <w:jc w:val="center"/>
              <w:rPr>
                <w:sz w:val="22"/>
                <w:szCs w:val="22"/>
              </w:rPr>
            </w:pPr>
          </w:p>
          <w:p w:rsidR="002859B7" w:rsidRPr="000F5E4C" w:rsidRDefault="002859B7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C305DE" w:rsidRPr="000F5E4C" w:rsidRDefault="002859B7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color w:val="000000"/>
                <w:sz w:val="22"/>
                <w:szCs w:val="22"/>
                <w:shd w:val="clear" w:color="auto" w:fill="FFFFFF"/>
              </w:rPr>
              <w:t>Огнезащитная краска «КЕДР-КБ» предназначена для огнезащиты к</w:t>
            </w:r>
            <w:r w:rsidRPr="000F5E4C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0F5E4C">
              <w:rPr>
                <w:color w:val="000000"/>
                <w:sz w:val="22"/>
                <w:szCs w:val="22"/>
                <w:shd w:val="clear" w:color="auto" w:fill="FFFFFF"/>
              </w:rPr>
              <w:t>бельных линий, выполненных из кабелей с поливинилхлоридной, п</w:t>
            </w:r>
            <w:r w:rsidRPr="000F5E4C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0F5E4C">
              <w:rPr>
                <w:color w:val="000000"/>
                <w:sz w:val="22"/>
                <w:szCs w:val="22"/>
                <w:shd w:val="clear" w:color="auto" w:fill="FFFFFF"/>
              </w:rPr>
              <w:t>лиэтиленовой и резиновой оболо</w:t>
            </w:r>
            <w:r w:rsidRPr="000F5E4C">
              <w:rPr>
                <w:color w:val="000000"/>
                <w:sz w:val="22"/>
                <w:szCs w:val="22"/>
                <w:shd w:val="clear" w:color="auto" w:fill="FFFFFF"/>
              </w:rPr>
              <w:t>ч</w:t>
            </w:r>
            <w:r w:rsidRPr="000F5E4C">
              <w:rPr>
                <w:color w:val="000000"/>
                <w:sz w:val="22"/>
                <w:szCs w:val="22"/>
                <w:shd w:val="clear" w:color="auto" w:fill="FFFFFF"/>
              </w:rPr>
              <w:t>ками.</w:t>
            </w:r>
          </w:p>
        </w:tc>
      </w:tr>
      <w:tr w:rsidR="002859B7" w:rsidTr="001A3C43">
        <w:trPr>
          <w:jc w:val="center"/>
        </w:trPr>
        <w:tc>
          <w:tcPr>
            <w:tcW w:w="15769" w:type="dxa"/>
            <w:gridSpan w:val="15"/>
            <w:shd w:val="clear" w:color="auto" w:fill="59CE3E"/>
            <w:vAlign w:val="center"/>
          </w:tcPr>
          <w:p w:rsidR="002859B7" w:rsidRPr="000F5E4C" w:rsidRDefault="002859B7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Для воздуховодов</w:t>
            </w:r>
          </w:p>
        </w:tc>
      </w:tr>
      <w:tr w:rsidR="002008A9" w:rsidTr="001A3C43">
        <w:trPr>
          <w:jc w:val="center"/>
        </w:trPr>
        <w:tc>
          <w:tcPr>
            <w:tcW w:w="851" w:type="dxa"/>
            <w:shd w:val="clear" w:color="auto" w:fill="auto"/>
          </w:tcPr>
          <w:p w:rsidR="002008A9" w:rsidRPr="00FE2A93" w:rsidRDefault="002008A9" w:rsidP="00FE2A93">
            <w:pPr>
              <w:jc w:val="center"/>
              <w:rPr>
                <w:sz w:val="22"/>
                <w:szCs w:val="22"/>
              </w:rPr>
            </w:pPr>
          </w:p>
          <w:p w:rsidR="002008A9" w:rsidRPr="00FE2A93" w:rsidRDefault="002008A9" w:rsidP="008C7E56">
            <w:pPr>
              <w:rPr>
                <w:sz w:val="22"/>
                <w:szCs w:val="22"/>
              </w:rPr>
            </w:pPr>
          </w:p>
          <w:p w:rsidR="002008A9" w:rsidRPr="00FE2A93" w:rsidRDefault="00DC7816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428625"/>
                  <wp:effectExtent l="0" t="0" r="0" b="0"/>
                  <wp:docPr id="11" name="Рисунок 11" descr="кедр-мет-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едр-мет-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8A9" w:rsidRPr="000F5E4C" w:rsidRDefault="002008A9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Покрытие огнезащи</w:t>
            </w:r>
            <w:r w:rsidRPr="000F5E4C">
              <w:rPr>
                <w:sz w:val="22"/>
                <w:szCs w:val="22"/>
              </w:rPr>
              <w:t>т</w:t>
            </w:r>
            <w:r w:rsidRPr="000F5E4C">
              <w:rPr>
                <w:sz w:val="22"/>
                <w:szCs w:val="22"/>
              </w:rPr>
              <w:t>ное</w:t>
            </w:r>
          </w:p>
          <w:p w:rsidR="002008A9" w:rsidRPr="000F5E4C" w:rsidRDefault="002008A9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«КЕДР-МЕТ-В»</w:t>
            </w:r>
          </w:p>
          <w:p w:rsidR="002008A9" w:rsidRPr="000F5E4C" w:rsidRDefault="002008A9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(+5</w:t>
            </w:r>
            <w:r w:rsidRPr="000F5E4C">
              <w:rPr>
                <w:sz w:val="22"/>
                <w:szCs w:val="22"/>
                <w:vertAlign w:val="superscript"/>
              </w:rPr>
              <w:t>0</w:t>
            </w:r>
            <w:r w:rsidRPr="000F5E4C">
              <w:rPr>
                <w:sz w:val="22"/>
                <w:szCs w:val="22"/>
              </w:rPr>
              <w:t>С, + 40</w:t>
            </w:r>
            <w:r w:rsidRPr="000F5E4C">
              <w:rPr>
                <w:sz w:val="22"/>
                <w:szCs w:val="22"/>
                <w:vertAlign w:val="superscript"/>
              </w:rPr>
              <w:t>0</w:t>
            </w:r>
            <w:r w:rsidRPr="000F5E4C">
              <w:rPr>
                <w:sz w:val="22"/>
                <w:szCs w:val="22"/>
              </w:rPr>
              <w:t>С) цвет</w:t>
            </w:r>
          </w:p>
          <w:p w:rsidR="0014058A" w:rsidRPr="000F5E4C" w:rsidRDefault="002008A9" w:rsidP="001A3C43">
            <w:pPr>
              <w:jc w:val="center"/>
              <w:rPr>
                <w:sz w:val="22"/>
                <w:szCs w:val="22"/>
              </w:rPr>
            </w:pPr>
            <w:proofErr w:type="gramStart"/>
            <w:r w:rsidRPr="000F5E4C">
              <w:rPr>
                <w:sz w:val="22"/>
                <w:szCs w:val="22"/>
              </w:rPr>
              <w:t>белый</w:t>
            </w:r>
            <w:proofErr w:type="gramEnd"/>
            <w:r w:rsidRPr="000F5E4C">
              <w:rPr>
                <w:sz w:val="22"/>
                <w:szCs w:val="22"/>
              </w:rPr>
              <w:t xml:space="preserve"> с бежевым о</w:t>
            </w:r>
            <w:r w:rsidRPr="000F5E4C">
              <w:rPr>
                <w:sz w:val="22"/>
                <w:szCs w:val="22"/>
              </w:rPr>
              <w:t>т</w:t>
            </w:r>
            <w:r w:rsidRPr="000F5E4C">
              <w:rPr>
                <w:sz w:val="22"/>
                <w:szCs w:val="22"/>
              </w:rPr>
              <w:t>тенком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8A9" w:rsidRPr="000F5E4C" w:rsidRDefault="002008A9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2008A9" w:rsidRPr="000F5E4C" w:rsidRDefault="002008A9" w:rsidP="001A3C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F5E4C">
              <w:rPr>
                <w:b/>
                <w:sz w:val="22"/>
                <w:szCs w:val="22"/>
                <w:lang w:val="en-US"/>
              </w:rPr>
              <w:t>EI</w:t>
            </w:r>
          </w:p>
          <w:p w:rsidR="002008A9" w:rsidRPr="000F5E4C" w:rsidRDefault="002008A9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30</w:t>
            </w:r>
          </w:p>
          <w:p w:rsidR="002008A9" w:rsidRPr="000F5E4C" w:rsidRDefault="002008A9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934" w:type="dxa"/>
            <w:shd w:val="clear" w:color="auto" w:fill="59CE3E"/>
            <w:vAlign w:val="center"/>
          </w:tcPr>
          <w:p w:rsidR="002008A9" w:rsidRPr="000F5E4C" w:rsidRDefault="002008A9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2008A9" w:rsidRPr="000F5E4C" w:rsidRDefault="002008A9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2008A9" w:rsidRPr="000F5E4C" w:rsidRDefault="00562B0C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2008A9" w:rsidRPr="000F5E4C" w:rsidRDefault="002008A9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2008A9" w:rsidRPr="000F5E4C" w:rsidRDefault="002008A9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2008A9" w:rsidRPr="000F5E4C" w:rsidRDefault="00D46C6D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Договор</w:t>
            </w:r>
            <w:r w:rsidR="002008A9" w:rsidRPr="000F5E4C">
              <w:rPr>
                <w:b/>
                <w:sz w:val="22"/>
                <w:szCs w:val="22"/>
              </w:rPr>
              <w:t>-</w:t>
            </w:r>
          </w:p>
          <w:p w:rsidR="002008A9" w:rsidRPr="000F5E4C" w:rsidRDefault="002008A9" w:rsidP="001A3C43">
            <w:pPr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0F5E4C">
              <w:rPr>
                <w:b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80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08A9" w:rsidRPr="000F5E4C" w:rsidRDefault="002008A9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2008A9" w:rsidRPr="000F5E4C" w:rsidRDefault="002008A9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30</w:t>
            </w:r>
          </w:p>
          <w:p w:rsidR="002008A9" w:rsidRPr="000F5E4C" w:rsidRDefault="002008A9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мин</w:t>
            </w:r>
          </w:p>
          <w:p w:rsidR="002008A9" w:rsidRPr="000F5E4C" w:rsidRDefault="002008A9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1,54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08A9" w:rsidRPr="000F5E4C" w:rsidRDefault="002008A9" w:rsidP="001A3C43">
            <w:pPr>
              <w:jc w:val="center"/>
              <w:rPr>
                <w:sz w:val="22"/>
                <w:szCs w:val="22"/>
              </w:rPr>
            </w:pPr>
          </w:p>
          <w:p w:rsidR="002008A9" w:rsidRPr="000F5E4C" w:rsidRDefault="002008A9" w:rsidP="001A3C43">
            <w:pPr>
              <w:jc w:val="center"/>
              <w:rPr>
                <w:sz w:val="22"/>
                <w:szCs w:val="22"/>
              </w:rPr>
            </w:pPr>
          </w:p>
          <w:p w:rsidR="002008A9" w:rsidRPr="000F5E4C" w:rsidRDefault="00940BA2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393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08A9" w:rsidRPr="000F5E4C" w:rsidRDefault="002008A9" w:rsidP="001A3C43">
            <w:pPr>
              <w:jc w:val="center"/>
              <w:rPr>
                <w:sz w:val="22"/>
                <w:szCs w:val="22"/>
              </w:rPr>
            </w:pPr>
          </w:p>
          <w:p w:rsidR="002008A9" w:rsidRPr="000F5E4C" w:rsidRDefault="002008A9" w:rsidP="001A3C43">
            <w:pPr>
              <w:jc w:val="center"/>
              <w:rPr>
                <w:sz w:val="22"/>
                <w:szCs w:val="22"/>
              </w:rPr>
            </w:pPr>
          </w:p>
          <w:p w:rsidR="002008A9" w:rsidRPr="000F5E4C" w:rsidRDefault="002008A9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15/-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8A9" w:rsidRPr="000F5E4C" w:rsidRDefault="002008A9" w:rsidP="001A3C43">
            <w:pPr>
              <w:jc w:val="center"/>
              <w:rPr>
                <w:sz w:val="22"/>
                <w:szCs w:val="22"/>
              </w:rPr>
            </w:pPr>
          </w:p>
          <w:p w:rsidR="002008A9" w:rsidRPr="000F5E4C" w:rsidRDefault="002008A9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Ведро</w:t>
            </w:r>
          </w:p>
          <w:p w:rsidR="002008A9" w:rsidRPr="000F5E4C" w:rsidRDefault="002008A9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мет.</w:t>
            </w:r>
          </w:p>
          <w:p w:rsidR="002008A9" w:rsidRPr="000F5E4C" w:rsidRDefault="002008A9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20л</w:t>
            </w:r>
          </w:p>
          <w:p w:rsidR="002008A9" w:rsidRPr="000F5E4C" w:rsidRDefault="002008A9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(25кг)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008A9" w:rsidRPr="000F5E4C" w:rsidRDefault="002008A9" w:rsidP="001A3C43">
            <w:pPr>
              <w:jc w:val="center"/>
              <w:rPr>
                <w:sz w:val="22"/>
                <w:szCs w:val="22"/>
              </w:rPr>
            </w:pPr>
          </w:p>
          <w:p w:rsidR="002008A9" w:rsidRPr="000F5E4C" w:rsidRDefault="002008A9" w:rsidP="001A3C43">
            <w:pPr>
              <w:jc w:val="center"/>
              <w:rPr>
                <w:sz w:val="22"/>
                <w:szCs w:val="22"/>
              </w:rPr>
            </w:pPr>
          </w:p>
          <w:p w:rsidR="002008A9" w:rsidRPr="000F5E4C" w:rsidRDefault="002008A9" w:rsidP="001A3C43">
            <w:pPr>
              <w:ind w:left="-97" w:right="-198"/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008A9" w:rsidRPr="000F5E4C" w:rsidRDefault="00213A1C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О</w:t>
            </w:r>
            <w:r w:rsidR="002008A9" w:rsidRPr="000F5E4C">
              <w:rPr>
                <w:sz w:val="22"/>
                <w:szCs w:val="22"/>
              </w:rPr>
              <w:t>гнезащитное покрытие для возд</w:t>
            </w:r>
            <w:r w:rsidR="002008A9" w:rsidRPr="000F5E4C">
              <w:rPr>
                <w:sz w:val="22"/>
                <w:szCs w:val="22"/>
              </w:rPr>
              <w:t>у</w:t>
            </w:r>
            <w:r w:rsidR="002008A9" w:rsidRPr="000F5E4C">
              <w:rPr>
                <w:sz w:val="22"/>
                <w:szCs w:val="22"/>
              </w:rPr>
              <w:t>ховодов приточно-вытяжных с</w:t>
            </w:r>
            <w:r w:rsidR="002008A9" w:rsidRPr="000F5E4C">
              <w:rPr>
                <w:sz w:val="22"/>
                <w:szCs w:val="22"/>
              </w:rPr>
              <w:t>и</w:t>
            </w:r>
            <w:r w:rsidR="002008A9" w:rsidRPr="000F5E4C">
              <w:rPr>
                <w:sz w:val="22"/>
                <w:szCs w:val="22"/>
              </w:rPr>
              <w:t xml:space="preserve">стем </w:t>
            </w:r>
            <w:proofErr w:type="spellStart"/>
            <w:r w:rsidR="002008A9" w:rsidRPr="000F5E4C">
              <w:rPr>
                <w:sz w:val="22"/>
                <w:szCs w:val="22"/>
              </w:rPr>
              <w:t>общеобменной</w:t>
            </w:r>
            <w:proofErr w:type="spellEnd"/>
            <w:r w:rsidR="002008A9" w:rsidRPr="000F5E4C">
              <w:rPr>
                <w:sz w:val="22"/>
                <w:szCs w:val="22"/>
              </w:rPr>
              <w:t xml:space="preserve">, аварийной, </w:t>
            </w:r>
            <w:proofErr w:type="spellStart"/>
            <w:r w:rsidRPr="000F5E4C">
              <w:rPr>
                <w:sz w:val="22"/>
                <w:szCs w:val="22"/>
              </w:rPr>
              <w:t>п</w:t>
            </w:r>
            <w:r w:rsidR="002008A9" w:rsidRPr="000F5E4C">
              <w:rPr>
                <w:sz w:val="22"/>
                <w:szCs w:val="22"/>
              </w:rPr>
              <w:t>ротиводымной</w:t>
            </w:r>
            <w:proofErr w:type="spellEnd"/>
            <w:r w:rsidR="002008A9" w:rsidRPr="000F5E4C">
              <w:rPr>
                <w:sz w:val="22"/>
                <w:szCs w:val="22"/>
              </w:rPr>
              <w:t xml:space="preserve"> вентиляции.</w:t>
            </w:r>
          </w:p>
        </w:tc>
      </w:tr>
      <w:tr w:rsidR="00877CFF" w:rsidTr="001A3C43">
        <w:trPr>
          <w:trHeight w:val="1578"/>
          <w:jc w:val="center"/>
        </w:trPr>
        <w:tc>
          <w:tcPr>
            <w:tcW w:w="851" w:type="dxa"/>
            <w:shd w:val="clear" w:color="auto" w:fill="auto"/>
          </w:tcPr>
          <w:p w:rsidR="00877CFF" w:rsidRPr="00FE2A93" w:rsidRDefault="00877CFF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77CFF" w:rsidRPr="00FE2A93" w:rsidRDefault="00877CFF" w:rsidP="00FE2A93">
            <w:pPr>
              <w:ind w:right="-108"/>
              <w:rPr>
                <w:sz w:val="22"/>
                <w:szCs w:val="22"/>
              </w:rPr>
            </w:pPr>
          </w:p>
          <w:p w:rsidR="00877CFF" w:rsidRPr="00FE2A93" w:rsidRDefault="00877CFF" w:rsidP="00FE2A93">
            <w:pPr>
              <w:ind w:right="-108"/>
              <w:rPr>
                <w:sz w:val="22"/>
                <w:szCs w:val="22"/>
              </w:rPr>
            </w:pPr>
          </w:p>
          <w:p w:rsidR="00877CFF" w:rsidRPr="00FE2A93" w:rsidRDefault="00DC7816" w:rsidP="00FE2A93">
            <w:pPr>
              <w:ind w:right="-108"/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352425"/>
                  <wp:effectExtent l="0" t="0" r="0" b="0"/>
                  <wp:docPr id="12" name="Рисунок 12" descr="защита-пп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ащита-пп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CFF" w:rsidRPr="00FE2A93" w:rsidRDefault="00877CFF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Антипирен-антисептик</w:t>
            </w:r>
          </w:p>
          <w:p w:rsidR="00877CFF" w:rsidRPr="000F5E4C" w:rsidRDefault="00877CFF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«Защита-ППП»</w:t>
            </w:r>
          </w:p>
          <w:p w:rsidR="00877CFF" w:rsidRPr="000F5E4C" w:rsidRDefault="00877CFF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(-7</w:t>
            </w:r>
            <w:r w:rsidRPr="000F5E4C">
              <w:rPr>
                <w:sz w:val="22"/>
                <w:szCs w:val="22"/>
                <w:vertAlign w:val="superscript"/>
              </w:rPr>
              <w:t>0</w:t>
            </w:r>
            <w:r w:rsidRPr="000F5E4C">
              <w:rPr>
                <w:sz w:val="22"/>
                <w:szCs w:val="22"/>
              </w:rPr>
              <w:t>С, +40</w:t>
            </w:r>
            <w:r w:rsidRPr="000F5E4C">
              <w:rPr>
                <w:sz w:val="22"/>
                <w:szCs w:val="22"/>
                <w:vertAlign w:val="superscript"/>
              </w:rPr>
              <w:t>0</w:t>
            </w:r>
            <w:r w:rsidRPr="000F5E4C">
              <w:rPr>
                <w:sz w:val="22"/>
                <w:szCs w:val="22"/>
              </w:rPr>
              <w:t>С)</w:t>
            </w:r>
          </w:p>
          <w:p w:rsidR="00865CC2" w:rsidRPr="000F5E4C" w:rsidRDefault="00877CFF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Сухой  концентрат, колеруется, растворять в воде 1:</w:t>
            </w:r>
            <w:r w:rsidR="0028532C" w:rsidRPr="000F5E4C">
              <w:rPr>
                <w:sz w:val="22"/>
                <w:szCs w:val="22"/>
              </w:rPr>
              <w:t>2</w:t>
            </w:r>
            <w:r w:rsidR="00CF6D54" w:rsidRPr="000F5E4C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</w:p>
          <w:p w:rsidR="00877CFF" w:rsidRPr="000F5E4C" w:rsidRDefault="00877CFF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  <w:lang w:val="en-US"/>
              </w:rPr>
              <w:t>II</w:t>
            </w: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59CE3E"/>
            <w:vAlign w:val="center"/>
          </w:tcPr>
          <w:p w:rsidR="00877CFF" w:rsidRPr="000F5E4C" w:rsidRDefault="00877CFF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877CFF" w:rsidRPr="000F5E4C" w:rsidRDefault="00877CFF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877CFF" w:rsidRPr="000F5E4C" w:rsidRDefault="00562B0C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60</w:t>
            </w:r>
          </w:p>
          <w:p w:rsidR="00877CFF" w:rsidRPr="000F5E4C" w:rsidRDefault="00877CFF" w:rsidP="001A3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877CFF" w:rsidRPr="000F5E4C" w:rsidRDefault="00877CFF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877CFF" w:rsidRPr="000F5E4C" w:rsidRDefault="00877CFF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877CFF" w:rsidRPr="000F5E4C" w:rsidRDefault="00877CFF" w:rsidP="001A3C4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Договор-</w:t>
            </w:r>
          </w:p>
          <w:p w:rsidR="00877CFF" w:rsidRPr="000F5E4C" w:rsidRDefault="00877CFF" w:rsidP="001A3C4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F5E4C">
              <w:rPr>
                <w:b/>
                <w:sz w:val="22"/>
                <w:szCs w:val="22"/>
              </w:rPr>
              <w:t>ная</w:t>
            </w:r>
            <w:proofErr w:type="spellEnd"/>
          </w:p>
          <w:p w:rsidR="00877CFF" w:rsidRPr="000F5E4C" w:rsidRDefault="00877CFF" w:rsidP="001A3C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0,10</w:t>
            </w: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сухой</w:t>
            </w: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7CFF" w:rsidRPr="000F5E4C" w:rsidRDefault="00877CFF" w:rsidP="001A3C43">
            <w:pPr>
              <w:ind w:left="-108"/>
              <w:jc w:val="center"/>
              <w:rPr>
                <w:sz w:val="22"/>
                <w:szCs w:val="22"/>
              </w:rPr>
            </w:pPr>
          </w:p>
          <w:p w:rsidR="00877CFF" w:rsidRPr="000F5E4C" w:rsidRDefault="00877CFF" w:rsidP="001A3C43">
            <w:pPr>
              <w:ind w:left="-108"/>
              <w:jc w:val="center"/>
              <w:rPr>
                <w:sz w:val="22"/>
                <w:szCs w:val="22"/>
              </w:rPr>
            </w:pP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0,10</w:t>
            </w:r>
          </w:p>
          <w:p w:rsidR="00877CFF" w:rsidRPr="000F5E4C" w:rsidRDefault="00877CFF" w:rsidP="001A3C43">
            <w:pPr>
              <w:ind w:left="-108"/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сухой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- /</w:t>
            </w:r>
            <w:r w:rsidR="004D5785" w:rsidRPr="000F5E4C">
              <w:rPr>
                <w:sz w:val="22"/>
                <w:szCs w:val="22"/>
              </w:rPr>
              <w:t>4,7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6/-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  <w:proofErr w:type="spellStart"/>
            <w:r w:rsidRPr="000F5E4C">
              <w:rPr>
                <w:sz w:val="22"/>
                <w:szCs w:val="22"/>
              </w:rPr>
              <w:t>Ме</w:t>
            </w:r>
            <w:proofErr w:type="spellEnd"/>
            <w:r w:rsidRPr="000F5E4C">
              <w:rPr>
                <w:sz w:val="22"/>
                <w:szCs w:val="22"/>
              </w:rPr>
              <w:t>-</w:t>
            </w: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шок</w:t>
            </w: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30кг</w:t>
            </w: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</w:p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36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877CFF" w:rsidRPr="000F5E4C" w:rsidRDefault="00877CFF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 xml:space="preserve">Классическая солевая пропитка с нейтральной реакцией. </w:t>
            </w:r>
            <w:r w:rsidR="002C202E" w:rsidRPr="000F5E4C">
              <w:rPr>
                <w:sz w:val="22"/>
                <w:szCs w:val="22"/>
              </w:rPr>
              <w:t xml:space="preserve">Огнезащита  и </w:t>
            </w:r>
            <w:proofErr w:type="spellStart"/>
            <w:r w:rsidRPr="000F5E4C">
              <w:rPr>
                <w:sz w:val="22"/>
                <w:szCs w:val="22"/>
              </w:rPr>
              <w:t>антисептирование</w:t>
            </w:r>
            <w:proofErr w:type="spellEnd"/>
            <w:r w:rsidRPr="000F5E4C">
              <w:rPr>
                <w:sz w:val="22"/>
                <w:szCs w:val="22"/>
              </w:rPr>
              <w:t xml:space="preserve"> деревянных конструкций. Для внутренних р</w:t>
            </w:r>
            <w:r w:rsidRPr="000F5E4C">
              <w:rPr>
                <w:sz w:val="22"/>
                <w:szCs w:val="22"/>
              </w:rPr>
              <w:t>а</w:t>
            </w:r>
            <w:r w:rsidRPr="000F5E4C">
              <w:rPr>
                <w:sz w:val="22"/>
                <w:szCs w:val="22"/>
              </w:rPr>
              <w:t>бот.  Аналог состава МС.</w:t>
            </w:r>
          </w:p>
        </w:tc>
      </w:tr>
      <w:tr w:rsidR="00C12828" w:rsidTr="001A3C43">
        <w:trPr>
          <w:trHeight w:val="1806"/>
          <w:jc w:val="center"/>
        </w:trPr>
        <w:tc>
          <w:tcPr>
            <w:tcW w:w="851" w:type="dxa"/>
            <w:shd w:val="clear" w:color="auto" w:fill="auto"/>
          </w:tcPr>
          <w:p w:rsidR="00C12828" w:rsidRPr="00FE2A93" w:rsidRDefault="00C12828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12828" w:rsidRPr="00FE2A93" w:rsidRDefault="00C12828" w:rsidP="00FE2A93">
            <w:pPr>
              <w:ind w:right="-108"/>
              <w:rPr>
                <w:sz w:val="22"/>
                <w:szCs w:val="22"/>
              </w:rPr>
            </w:pPr>
          </w:p>
          <w:p w:rsidR="00C12828" w:rsidRPr="00FE2A93" w:rsidRDefault="00C12828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12828" w:rsidRPr="00FE2A93" w:rsidRDefault="00DC7816" w:rsidP="00FE2A93">
            <w:pPr>
              <w:ind w:right="-108"/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352425"/>
                  <wp:effectExtent l="0" t="0" r="0" b="0"/>
                  <wp:docPr id="13" name="Рисунок 13" descr="защита-пп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ащита-пп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Антипирен-антисептик</w:t>
            </w:r>
          </w:p>
          <w:p w:rsidR="00C12828" w:rsidRPr="000F5E4C" w:rsidRDefault="00C12828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«Защита-ППП-2»</w:t>
            </w:r>
          </w:p>
          <w:p w:rsidR="00C12828" w:rsidRPr="000F5E4C" w:rsidRDefault="00C12828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(СК  усиленный)</w:t>
            </w:r>
          </w:p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(-7</w:t>
            </w:r>
            <w:r w:rsidRPr="000F5E4C">
              <w:rPr>
                <w:sz w:val="22"/>
                <w:szCs w:val="22"/>
                <w:vertAlign w:val="superscript"/>
              </w:rPr>
              <w:t>0</w:t>
            </w:r>
            <w:r w:rsidRPr="000F5E4C">
              <w:rPr>
                <w:sz w:val="22"/>
                <w:szCs w:val="22"/>
              </w:rPr>
              <w:t>С, +40</w:t>
            </w:r>
            <w:r w:rsidRPr="000F5E4C">
              <w:rPr>
                <w:sz w:val="22"/>
                <w:szCs w:val="22"/>
                <w:vertAlign w:val="superscript"/>
              </w:rPr>
              <w:t>0</w:t>
            </w:r>
            <w:r w:rsidRPr="000F5E4C">
              <w:rPr>
                <w:sz w:val="22"/>
                <w:szCs w:val="22"/>
              </w:rPr>
              <w:t>С)</w:t>
            </w:r>
          </w:p>
          <w:p w:rsidR="002318E1" w:rsidRPr="000F5E4C" w:rsidRDefault="00C12828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Сухой  концентрат, колеруется</w:t>
            </w:r>
            <w:r w:rsidR="00986777" w:rsidRPr="000F5E4C">
              <w:rPr>
                <w:sz w:val="22"/>
                <w:szCs w:val="22"/>
              </w:rPr>
              <w:t>, растворять в воде 1:2</w:t>
            </w:r>
            <w:r w:rsidR="00D5517F" w:rsidRPr="000F5E4C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2828" w:rsidRPr="000F5E4C" w:rsidRDefault="00C12828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</w:p>
          <w:p w:rsidR="00C12828" w:rsidRPr="000F5E4C" w:rsidRDefault="00C12828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C12828" w:rsidRPr="000F5E4C" w:rsidRDefault="004A5EAD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  <w:lang w:val="en-US"/>
              </w:rPr>
              <w:t>I</w:t>
            </w:r>
            <w:r w:rsidRPr="000F5E4C">
              <w:rPr>
                <w:b/>
                <w:sz w:val="22"/>
                <w:szCs w:val="22"/>
              </w:rPr>
              <w:t xml:space="preserve">, </w:t>
            </w:r>
            <w:r w:rsidR="00C12828" w:rsidRPr="000F5E4C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934" w:type="dxa"/>
            <w:shd w:val="clear" w:color="auto" w:fill="59CE3E"/>
            <w:vAlign w:val="center"/>
          </w:tcPr>
          <w:p w:rsidR="00C12828" w:rsidRPr="000F5E4C" w:rsidRDefault="00C12828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C12828" w:rsidRPr="000F5E4C" w:rsidRDefault="00C12828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C12828" w:rsidRPr="000F5E4C" w:rsidRDefault="00C12828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C12828" w:rsidRPr="000F5E4C" w:rsidRDefault="00562B0C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C12828" w:rsidRPr="000F5E4C" w:rsidRDefault="00C12828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C12828" w:rsidRPr="000F5E4C" w:rsidRDefault="00C12828" w:rsidP="001A3C4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C12828" w:rsidRPr="000F5E4C" w:rsidRDefault="00C12828" w:rsidP="001A3C4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C12828" w:rsidRPr="000F5E4C" w:rsidRDefault="0028532C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Договор-</w:t>
            </w:r>
          </w:p>
          <w:p w:rsidR="00C12828" w:rsidRPr="000F5E4C" w:rsidRDefault="00C12828" w:rsidP="001A3C4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F5E4C">
              <w:rPr>
                <w:b/>
                <w:sz w:val="22"/>
                <w:szCs w:val="22"/>
              </w:rPr>
              <w:t>ная</w:t>
            </w:r>
            <w:proofErr w:type="spellEnd"/>
          </w:p>
          <w:p w:rsidR="00C12828" w:rsidRPr="000F5E4C" w:rsidRDefault="00C12828" w:rsidP="001A3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</w:p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</w:p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</w:p>
          <w:p w:rsidR="00AA11AB" w:rsidRPr="000F5E4C" w:rsidRDefault="00AA11AB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0,1</w:t>
            </w:r>
            <w:r w:rsidR="00FD4B4D" w:rsidRPr="000F5E4C">
              <w:rPr>
                <w:sz w:val="22"/>
                <w:szCs w:val="22"/>
              </w:rPr>
              <w:t>1</w:t>
            </w:r>
            <w:r w:rsidRPr="000F5E4C">
              <w:rPr>
                <w:sz w:val="22"/>
                <w:szCs w:val="22"/>
              </w:rPr>
              <w:t>/</w:t>
            </w:r>
          </w:p>
          <w:p w:rsidR="00AA11AB" w:rsidRPr="000F5E4C" w:rsidRDefault="00C12828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0,0</w:t>
            </w:r>
            <w:r w:rsidR="00FD4B4D" w:rsidRPr="000F5E4C">
              <w:rPr>
                <w:sz w:val="22"/>
                <w:szCs w:val="22"/>
              </w:rPr>
              <w:t>5</w:t>
            </w:r>
            <w:r w:rsidR="00A63DC3" w:rsidRPr="000F5E4C">
              <w:rPr>
                <w:sz w:val="22"/>
                <w:szCs w:val="22"/>
              </w:rPr>
              <w:t>*</w:t>
            </w:r>
          </w:p>
          <w:p w:rsidR="00C12828" w:rsidRPr="000F5E4C" w:rsidRDefault="00C12828" w:rsidP="001A3C43">
            <w:pPr>
              <w:ind w:right="-108"/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сухой</w:t>
            </w: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5F34" w:rsidRPr="000F5E4C" w:rsidRDefault="00C55F34" w:rsidP="001A3C43">
            <w:pPr>
              <w:jc w:val="center"/>
              <w:rPr>
                <w:sz w:val="22"/>
                <w:szCs w:val="22"/>
              </w:rPr>
            </w:pPr>
          </w:p>
          <w:p w:rsidR="00C55F34" w:rsidRPr="000F5E4C" w:rsidRDefault="00C55F34" w:rsidP="001A3C43">
            <w:pPr>
              <w:jc w:val="center"/>
              <w:rPr>
                <w:sz w:val="22"/>
                <w:szCs w:val="22"/>
              </w:rPr>
            </w:pPr>
          </w:p>
          <w:p w:rsidR="00C55F34" w:rsidRPr="000F5E4C" w:rsidRDefault="00C55F34" w:rsidP="001A3C43">
            <w:pPr>
              <w:jc w:val="center"/>
              <w:rPr>
                <w:sz w:val="22"/>
                <w:szCs w:val="22"/>
              </w:rPr>
            </w:pPr>
          </w:p>
          <w:p w:rsidR="00C55F34" w:rsidRPr="000F5E4C" w:rsidRDefault="00C55F34" w:rsidP="001A3C43">
            <w:pPr>
              <w:jc w:val="center"/>
              <w:rPr>
                <w:sz w:val="22"/>
                <w:szCs w:val="22"/>
              </w:rPr>
            </w:pPr>
          </w:p>
          <w:p w:rsidR="00C55F34" w:rsidRPr="000F5E4C" w:rsidRDefault="006935AC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0,05</w:t>
            </w:r>
          </w:p>
          <w:p w:rsidR="00F962F4" w:rsidRPr="000F5E4C" w:rsidRDefault="00F962F4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сухой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</w:p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</w:p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</w:p>
          <w:p w:rsidR="00C12828" w:rsidRPr="000F5E4C" w:rsidRDefault="00544F89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9,</w:t>
            </w:r>
            <w:r w:rsidR="0007379B" w:rsidRPr="000F5E4C">
              <w:rPr>
                <w:sz w:val="22"/>
                <w:szCs w:val="22"/>
              </w:rPr>
              <w:t>4</w:t>
            </w:r>
            <w:r w:rsidR="00C12828" w:rsidRPr="000F5E4C">
              <w:rPr>
                <w:sz w:val="22"/>
                <w:szCs w:val="22"/>
              </w:rPr>
              <w:t>/</w:t>
            </w:r>
            <w:r w:rsidRPr="000F5E4C">
              <w:rPr>
                <w:sz w:val="22"/>
                <w:szCs w:val="22"/>
              </w:rPr>
              <w:t>4,</w:t>
            </w:r>
            <w:r w:rsidR="0007379B" w:rsidRPr="000F5E4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</w:p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</w:p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</w:p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12/-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</w:p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</w:p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  <w:proofErr w:type="spellStart"/>
            <w:r w:rsidRPr="000F5E4C">
              <w:rPr>
                <w:sz w:val="22"/>
                <w:szCs w:val="22"/>
              </w:rPr>
              <w:t>Ме</w:t>
            </w:r>
            <w:proofErr w:type="spellEnd"/>
            <w:r w:rsidRPr="000F5E4C">
              <w:rPr>
                <w:sz w:val="22"/>
                <w:szCs w:val="22"/>
              </w:rPr>
              <w:t>-</w:t>
            </w:r>
          </w:p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шок</w:t>
            </w:r>
          </w:p>
          <w:p w:rsidR="00C12828" w:rsidRPr="000F5E4C" w:rsidRDefault="00A840D5" w:rsidP="001A3C4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 кг"/>
              </w:smartTagPr>
              <w:r w:rsidRPr="000F5E4C">
                <w:rPr>
                  <w:sz w:val="22"/>
                  <w:szCs w:val="22"/>
                </w:rPr>
                <w:t xml:space="preserve">30 </w:t>
              </w:r>
              <w:r w:rsidR="00C12828" w:rsidRPr="000F5E4C">
                <w:rPr>
                  <w:sz w:val="22"/>
                  <w:szCs w:val="22"/>
                </w:rPr>
                <w:t>кг</w:t>
              </w:r>
            </w:smartTag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</w:p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</w:p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</w:p>
          <w:p w:rsidR="00C12828" w:rsidRPr="000F5E4C" w:rsidRDefault="00C12828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36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19286A" w:rsidRPr="000F5E4C" w:rsidRDefault="00544F89" w:rsidP="001A3C43">
            <w:pPr>
              <w:jc w:val="center"/>
              <w:rPr>
                <w:sz w:val="22"/>
                <w:szCs w:val="22"/>
              </w:rPr>
            </w:pPr>
            <w:proofErr w:type="spellStart"/>
            <w:r w:rsidRPr="000F5E4C">
              <w:rPr>
                <w:sz w:val="22"/>
                <w:szCs w:val="22"/>
              </w:rPr>
              <w:t>Реагентная</w:t>
            </w:r>
            <w:proofErr w:type="spellEnd"/>
            <w:r w:rsidRPr="000F5E4C">
              <w:rPr>
                <w:sz w:val="22"/>
                <w:szCs w:val="22"/>
              </w:rPr>
              <w:t xml:space="preserve"> п</w:t>
            </w:r>
            <w:r w:rsidR="00C12828" w:rsidRPr="000F5E4C">
              <w:rPr>
                <w:sz w:val="22"/>
                <w:szCs w:val="22"/>
              </w:rPr>
              <w:t>ропитка со щелочной реакцией.</w:t>
            </w:r>
            <w:r w:rsidR="00621345" w:rsidRPr="000F5E4C">
              <w:rPr>
                <w:sz w:val="22"/>
                <w:szCs w:val="22"/>
              </w:rPr>
              <w:t xml:space="preserve"> </w:t>
            </w:r>
            <w:r w:rsidR="00C12828" w:rsidRPr="000F5E4C">
              <w:rPr>
                <w:sz w:val="22"/>
                <w:szCs w:val="22"/>
              </w:rPr>
              <w:t xml:space="preserve">Огнезащита  и </w:t>
            </w:r>
            <w:proofErr w:type="spellStart"/>
            <w:r w:rsidR="00C12828" w:rsidRPr="000F5E4C">
              <w:rPr>
                <w:sz w:val="22"/>
                <w:szCs w:val="22"/>
              </w:rPr>
              <w:t>антисепт</w:t>
            </w:r>
            <w:r w:rsidR="00C12828" w:rsidRPr="000F5E4C">
              <w:rPr>
                <w:sz w:val="22"/>
                <w:szCs w:val="22"/>
              </w:rPr>
              <w:t>и</w:t>
            </w:r>
            <w:r w:rsidR="00C12828" w:rsidRPr="000F5E4C">
              <w:rPr>
                <w:sz w:val="22"/>
                <w:szCs w:val="22"/>
              </w:rPr>
              <w:t>рование</w:t>
            </w:r>
            <w:proofErr w:type="spellEnd"/>
            <w:r w:rsidR="00C12828" w:rsidRPr="000F5E4C">
              <w:rPr>
                <w:sz w:val="22"/>
                <w:szCs w:val="22"/>
              </w:rPr>
              <w:t xml:space="preserve"> деревянных конструкций</w:t>
            </w:r>
            <w:r w:rsidR="002D0367" w:rsidRPr="000F5E4C">
              <w:rPr>
                <w:sz w:val="22"/>
                <w:szCs w:val="22"/>
              </w:rPr>
              <w:t xml:space="preserve"> чердаков.</w:t>
            </w:r>
          </w:p>
          <w:p w:rsidR="00B12193" w:rsidRPr="000F5E4C" w:rsidRDefault="00C12828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Для внутренних работ</w:t>
            </w:r>
            <w:r w:rsidR="0019286A" w:rsidRPr="000F5E4C">
              <w:rPr>
                <w:sz w:val="22"/>
                <w:szCs w:val="22"/>
              </w:rPr>
              <w:t>.</w:t>
            </w:r>
          </w:p>
        </w:tc>
      </w:tr>
      <w:tr w:rsidR="0074111E" w:rsidTr="001A3C43">
        <w:trPr>
          <w:jc w:val="center"/>
        </w:trPr>
        <w:tc>
          <w:tcPr>
            <w:tcW w:w="851" w:type="dxa"/>
            <w:shd w:val="clear" w:color="auto" w:fill="auto"/>
          </w:tcPr>
          <w:p w:rsidR="0074111E" w:rsidRPr="00FE2A93" w:rsidRDefault="0074111E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74111E" w:rsidRPr="00FE2A93" w:rsidRDefault="0074111E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74111E" w:rsidRPr="00FE2A93" w:rsidRDefault="0074111E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74111E" w:rsidRPr="00FE2A93" w:rsidRDefault="0074111E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74111E" w:rsidRPr="00FE2A93" w:rsidRDefault="00DC7816" w:rsidP="00FE2A93">
            <w:pPr>
              <w:ind w:right="-108"/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295275"/>
                  <wp:effectExtent l="0" t="0" r="0" b="0"/>
                  <wp:docPr id="14" name="Рисунок 14" descr="kedr-a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edr-a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Состав огнезащитный</w:t>
            </w:r>
          </w:p>
          <w:p w:rsidR="0074111E" w:rsidRPr="000F5E4C" w:rsidRDefault="0074111E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«КЕДР-АН6 (Щ)»</w:t>
            </w: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(-35</w:t>
            </w:r>
            <w:r w:rsidRPr="000F5E4C">
              <w:rPr>
                <w:sz w:val="22"/>
                <w:szCs w:val="22"/>
                <w:vertAlign w:val="superscript"/>
              </w:rPr>
              <w:t>0</w:t>
            </w:r>
            <w:r w:rsidRPr="000F5E4C">
              <w:rPr>
                <w:sz w:val="22"/>
                <w:szCs w:val="22"/>
              </w:rPr>
              <w:t>С, +40</w:t>
            </w:r>
            <w:r w:rsidRPr="000F5E4C">
              <w:rPr>
                <w:sz w:val="22"/>
                <w:szCs w:val="22"/>
                <w:vertAlign w:val="superscript"/>
              </w:rPr>
              <w:t>0</w:t>
            </w:r>
            <w:r w:rsidRPr="000F5E4C">
              <w:rPr>
                <w:sz w:val="22"/>
                <w:szCs w:val="22"/>
              </w:rPr>
              <w:t>С)</w:t>
            </w: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 xml:space="preserve">Концентрат </w:t>
            </w:r>
            <w:r w:rsidR="000F5E4C" w:rsidRPr="000F5E4C">
              <w:rPr>
                <w:sz w:val="22"/>
                <w:szCs w:val="22"/>
              </w:rPr>
              <w:t>в</w:t>
            </w:r>
            <w:r w:rsidRPr="000F5E4C">
              <w:rPr>
                <w:sz w:val="22"/>
                <w:szCs w:val="22"/>
              </w:rPr>
              <w:t>сесезо</w:t>
            </w:r>
            <w:r w:rsidRPr="000F5E4C">
              <w:rPr>
                <w:sz w:val="22"/>
                <w:szCs w:val="22"/>
              </w:rPr>
              <w:t>н</w:t>
            </w:r>
            <w:r w:rsidRPr="000F5E4C">
              <w:rPr>
                <w:sz w:val="22"/>
                <w:szCs w:val="22"/>
              </w:rPr>
              <w:t>ный,</w:t>
            </w: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разбавлять водой</w:t>
            </w:r>
          </w:p>
          <w:p w:rsidR="000F5E4C" w:rsidRPr="000F5E4C" w:rsidRDefault="0074111E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1:1 (-35</w:t>
            </w:r>
            <w:r w:rsidRPr="000F5E4C">
              <w:rPr>
                <w:sz w:val="22"/>
                <w:szCs w:val="22"/>
                <w:vertAlign w:val="superscript"/>
              </w:rPr>
              <w:t>0</w:t>
            </w:r>
            <w:r w:rsidRPr="000F5E4C">
              <w:rPr>
                <w:sz w:val="22"/>
                <w:szCs w:val="22"/>
              </w:rPr>
              <w:t>С)</w:t>
            </w:r>
            <w:r w:rsidR="000F5E4C" w:rsidRPr="000F5E4C">
              <w:rPr>
                <w:sz w:val="22"/>
                <w:szCs w:val="22"/>
              </w:rPr>
              <w:t>,</w:t>
            </w:r>
          </w:p>
          <w:p w:rsidR="000F5E4C" w:rsidRPr="000F5E4C" w:rsidRDefault="0074111E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1:2 (-15</w:t>
            </w:r>
            <w:r w:rsidRPr="000F5E4C">
              <w:rPr>
                <w:sz w:val="22"/>
                <w:szCs w:val="22"/>
                <w:vertAlign w:val="superscript"/>
              </w:rPr>
              <w:t>0</w:t>
            </w:r>
            <w:r w:rsidRPr="000F5E4C">
              <w:rPr>
                <w:sz w:val="22"/>
                <w:szCs w:val="22"/>
              </w:rPr>
              <w:t>С)</w:t>
            </w:r>
            <w:r w:rsidR="000F5E4C" w:rsidRPr="000F5E4C">
              <w:rPr>
                <w:sz w:val="22"/>
                <w:szCs w:val="22"/>
              </w:rPr>
              <w:t>,</w:t>
            </w:r>
          </w:p>
          <w:p w:rsidR="002318E1" w:rsidRPr="000F5E4C" w:rsidRDefault="0074111E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1:3 (-10</w:t>
            </w:r>
            <w:r w:rsidRPr="000F5E4C">
              <w:rPr>
                <w:sz w:val="22"/>
                <w:szCs w:val="22"/>
                <w:vertAlign w:val="superscript"/>
              </w:rPr>
              <w:t>0</w:t>
            </w:r>
            <w:r w:rsidRPr="000F5E4C">
              <w:rPr>
                <w:sz w:val="22"/>
                <w:szCs w:val="22"/>
              </w:rPr>
              <w:t>С)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</w:p>
          <w:p w:rsidR="0074111E" w:rsidRPr="000F5E4C" w:rsidRDefault="0074111E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74111E" w:rsidRPr="000F5E4C" w:rsidRDefault="0074111E" w:rsidP="001A3C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4111E" w:rsidRPr="000F5E4C" w:rsidRDefault="0074111E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  <w:lang w:val="en-US"/>
              </w:rPr>
              <w:t>I</w:t>
            </w:r>
            <w:r w:rsidRPr="000F5E4C">
              <w:rPr>
                <w:b/>
                <w:sz w:val="22"/>
                <w:szCs w:val="22"/>
              </w:rPr>
              <w:t xml:space="preserve"> , </w:t>
            </w:r>
            <w:r w:rsidRPr="000F5E4C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934" w:type="dxa"/>
            <w:shd w:val="clear" w:color="auto" w:fill="59CE3E"/>
            <w:vAlign w:val="center"/>
          </w:tcPr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</w:p>
          <w:p w:rsidR="0074111E" w:rsidRPr="000F5E4C" w:rsidRDefault="0074111E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74111E" w:rsidRPr="000F5E4C" w:rsidRDefault="0074111E" w:rsidP="001A3C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4111E" w:rsidRPr="000F5E4C" w:rsidRDefault="00562B0C" w:rsidP="001A3C43">
            <w:pPr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</w:p>
          <w:p w:rsidR="0074111E" w:rsidRPr="000F5E4C" w:rsidRDefault="0074111E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74111E" w:rsidRPr="000F5E4C" w:rsidRDefault="0074111E" w:rsidP="001A3C43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4111E" w:rsidRPr="000F5E4C" w:rsidRDefault="0074111E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r w:rsidRPr="000F5E4C">
              <w:rPr>
                <w:b/>
                <w:sz w:val="22"/>
                <w:szCs w:val="22"/>
              </w:rPr>
              <w:t>Договор-</w:t>
            </w:r>
          </w:p>
          <w:p w:rsidR="0074111E" w:rsidRPr="000F5E4C" w:rsidRDefault="0074111E" w:rsidP="001A3C43">
            <w:pPr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0F5E4C">
              <w:rPr>
                <w:b/>
                <w:sz w:val="22"/>
                <w:szCs w:val="22"/>
              </w:rPr>
              <w:t>ная</w:t>
            </w:r>
            <w:proofErr w:type="spellEnd"/>
          </w:p>
          <w:p w:rsidR="0074111E" w:rsidRPr="000F5E4C" w:rsidRDefault="0074111E" w:rsidP="001A3C4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</w:p>
          <w:p w:rsidR="002707C7" w:rsidRPr="000F5E4C" w:rsidRDefault="002707C7" w:rsidP="001A3C43">
            <w:pPr>
              <w:jc w:val="center"/>
              <w:rPr>
                <w:sz w:val="22"/>
                <w:szCs w:val="22"/>
              </w:rPr>
            </w:pP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0,06/</w:t>
            </w: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0,04</w:t>
            </w:r>
          </w:p>
          <w:p w:rsidR="0074111E" w:rsidRPr="000F5E4C" w:rsidRDefault="0074111E" w:rsidP="001A3C43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F5E4C">
              <w:rPr>
                <w:sz w:val="22"/>
                <w:szCs w:val="22"/>
              </w:rPr>
              <w:t>концен</w:t>
            </w:r>
            <w:proofErr w:type="spellEnd"/>
            <w:r w:rsidRPr="000F5E4C">
              <w:rPr>
                <w:sz w:val="22"/>
                <w:szCs w:val="22"/>
              </w:rPr>
              <w:t>-трат</w:t>
            </w:r>
            <w:proofErr w:type="gramEnd"/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</w:p>
          <w:p w:rsidR="0074111E" w:rsidRPr="000F5E4C" w:rsidRDefault="0074111E" w:rsidP="001A3C4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</w:p>
          <w:p w:rsidR="002707C7" w:rsidRPr="000F5E4C" w:rsidRDefault="002707C7" w:rsidP="001A3C43">
            <w:pPr>
              <w:jc w:val="center"/>
              <w:rPr>
                <w:sz w:val="22"/>
                <w:szCs w:val="22"/>
              </w:rPr>
            </w:pP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0,06/</w:t>
            </w: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0,04</w:t>
            </w:r>
          </w:p>
          <w:p w:rsidR="0074111E" w:rsidRPr="000F5E4C" w:rsidRDefault="0074111E" w:rsidP="001A3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конце</w:t>
            </w:r>
            <w:r w:rsidRPr="000F5E4C">
              <w:rPr>
                <w:sz w:val="22"/>
                <w:szCs w:val="22"/>
              </w:rPr>
              <w:t>н</w:t>
            </w:r>
            <w:r w:rsidRPr="000F5E4C">
              <w:rPr>
                <w:sz w:val="22"/>
                <w:szCs w:val="22"/>
              </w:rPr>
              <w:t>трат</w:t>
            </w: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</w:p>
          <w:p w:rsidR="0074111E" w:rsidRPr="000F5E4C" w:rsidRDefault="0074111E" w:rsidP="001A3C43">
            <w:pPr>
              <w:ind w:right="-179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11E" w:rsidRPr="000F5E4C" w:rsidRDefault="0074111E" w:rsidP="001A3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</w:p>
          <w:p w:rsidR="002707C7" w:rsidRPr="000F5E4C" w:rsidRDefault="002707C7" w:rsidP="001A3C43">
            <w:pPr>
              <w:jc w:val="center"/>
              <w:rPr>
                <w:sz w:val="22"/>
                <w:szCs w:val="22"/>
              </w:rPr>
            </w:pPr>
          </w:p>
          <w:p w:rsidR="0074111E" w:rsidRPr="000F5E4C" w:rsidRDefault="00B006F8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7,8</w:t>
            </w:r>
            <w:r w:rsidR="0074111E" w:rsidRPr="000F5E4C">
              <w:rPr>
                <w:sz w:val="22"/>
                <w:szCs w:val="22"/>
              </w:rPr>
              <w:t>/</w:t>
            </w:r>
          </w:p>
          <w:p w:rsidR="0074111E" w:rsidRPr="000F5E4C" w:rsidRDefault="00B006F8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5,2</w:t>
            </w: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12/5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F5E4C">
              <w:rPr>
                <w:sz w:val="22"/>
                <w:szCs w:val="22"/>
              </w:rPr>
              <w:t>Канис-тра</w:t>
            </w:r>
            <w:proofErr w:type="spellEnd"/>
            <w:proofErr w:type="gramEnd"/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20л</w:t>
            </w: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(28кг)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36</w:t>
            </w:r>
          </w:p>
          <w:p w:rsidR="0074111E" w:rsidRPr="000F5E4C" w:rsidRDefault="0074111E" w:rsidP="001A3C43">
            <w:pPr>
              <w:jc w:val="center"/>
              <w:rPr>
                <w:sz w:val="22"/>
                <w:szCs w:val="22"/>
              </w:rPr>
            </w:pPr>
          </w:p>
          <w:p w:rsidR="00C305DE" w:rsidRPr="000F5E4C" w:rsidRDefault="00C305DE" w:rsidP="001A3C43">
            <w:pPr>
              <w:jc w:val="center"/>
              <w:rPr>
                <w:sz w:val="22"/>
                <w:szCs w:val="22"/>
              </w:rPr>
            </w:pPr>
          </w:p>
          <w:p w:rsidR="00C305DE" w:rsidRPr="000F5E4C" w:rsidRDefault="00C305DE" w:rsidP="001A3C43">
            <w:pPr>
              <w:jc w:val="center"/>
              <w:rPr>
                <w:sz w:val="22"/>
                <w:szCs w:val="22"/>
              </w:rPr>
            </w:pPr>
          </w:p>
          <w:p w:rsidR="00C305DE" w:rsidRPr="000F5E4C" w:rsidRDefault="00C305DE" w:rsidP="001A3C43">
            <w:pPr>
              <w:jc w:val="center"/>
              <w:rPr>
                <w:sz w:val="22"/>
                <w:szCs w:val="22"/>
              </w:rPr>
            </w:pPr>
          </w:p>
          <w:p w:rsidR="00C305DE" w:rsidRPr="000F5E4C" w:rsidRDefault="00C305DE" w:rsidP="001A3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1A3C43" w:rsidRDefault="001A3C43" w:rsidP="001A3C4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A3C43" w:rsidRPr="000F5E4C" w:rsidRDefault="00621345" w:rsidP="00E24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Зимняя пропитка с</w:t>
            </w:r>
            <w:r w:rsidR="0074111E" w:rsidRPr="000F5E4C">
              <w:rPr>
                <w:sz w:val="22"/>
                <w:szCs w:val="22"/>
              </w:rPr>
              <w:t xml:space="preserve"> щелочной реа</w:t>
            </w:r>
            <w:r w:rsidR="0074111E" w:rsidRPr="000F5E4C">
              <w:rPr>
                <w:sz w:val="22"/>
                <w:szCs w:val="22"/>
              </w:rPr>
              <w:t>к</w:t>
            </w:r>
            <w:r w:rsidR="0074111E" w:rsidRPr="000F5E4C">
              <w:rPr>
                <w:sz w:val="22"/>
                <w:szCs w:val="22"/>
              </w:rPr>
              <w:t>цией.</w:t>
            </w:r>
            <w:r w:rsidRPr="000F5E4C">
              <w:rPr>
                <w:sz w:val="22"/>
                <w:szCs w:val="22"/>
              </w:rPr>
              <w:t xml:space="preserve"> </w:t>
            </w:r>
            <w:r w:rsidR="0074111E" w:rsidRPr="000F5E4C">
              <w:rPr>
                <w:sz w:val="22"/>
                <w:szCs w:val="22"/>
              </w:rPr>
              <w:t xml:space="preserve">Огнезащита  и </w:t>
            </w:r>
            <w:proofErr w:type="spellStart"/>
            <w:r w:rsidRPr="000F5E4C">
              <w:rPr>
                <w:sz w:val="22"/>
                <w:szCs w:val="22"/>
              </w:rPr>
              <w:t>ан</w:t>
            </w:r>
            <w:r w:rsidR="0074111E" w:rsidRPr="000F5E4C">
              <w:rPr>
                <w:sz w:val="22"/>
                <w:szCs w:val="22"/>
              </w:rPr>
              <w:t>тисептир</w:t>
            </w:r>
            <w:r w:rsidR="0074111E" w:rsidRPr="000F5E4C">
              <w:rPr>
                <w:sz w:val="22"/>
                <w:szCs w:val="22"/>
              </w:rPr>
              <w:t>о</w:t>
            </w:r>
            <w:r w:rsidR="0074111E" w:rsidRPr="000F5E4C">
              <w:rPr>
                <w:sz w:val="22"/>
                <w:szCs w:val="22"/>
              </w:rPr>
              <w:t>вание</w:t>
            </w:r>
            <w:proofErr w:type="spellEnd"/>
            <w:r w:rsidR="0074111E" w:rsidRPr="000F5E4C">
              <w:rPr>
                <w:sz w:val="22"/>
                <w:szCs w:val="22"/>
              </w:rPr>
              <w:t xml:space="preserve"> деревянных конструкций. Для внутренних и наружных работ.</w:t>
            </w:r>
            <w:r w:rsidRPr="000F5E4C">
              <w:rPr>
                <w:sz w:val="22"/>
                <w:szCs w:val="22"/>
              </w:rPr>
              <w:t xml:space="preserve"> </w:t>
            </w:r>
            <w:r w:rsidR="0074111E" w:rsidRPr="000F5E4C">
              <w:rPr>
                <w:sz w:val="22"/>
                <w:szCs w:val="22"/>
              </w:rPr>
              <w:t>Надежно пропитывает мороженную и обледеневшую древесину.</w:t>
            </w:r>
          </w:p>
        </w:tc>
      </w:tr>
      <w:tr w:rsidR="000F5E4C" w:rsidTr="00C14E2B">
        <w:trPr>
          <w:jc w:val="center"/>
        </w:trPr>
        <w:tc>
          <w:tcPr>
            <w:tcW w:w="851" w:type="dxa"/>
            <w:shd w:val="clear" w:color="auto" w:fill="59CE3E"/>
          </w:tcPr>
          <w:p w:rsidR="000F5E4C" w:rsidRPr="000F5E4C" w:rsidRDefault="000F5E4C" w:rsidP="000F5E4C">
            <w:pPr>
              <w:ind w:right="-108"/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59CE3E"/>
          </w:tcPr>
          <w:p w:rsidR="000F5E4C" w:rsidRPr="000F5E4C" w:rsidRDefault="000F5E4C" w:rsidP="000F5E4C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59CE3E"/>
          </w:tcPr>
          <w:p w:rsidR="000F5E4C" w:rsidRPr="000F5E4C" w:rsidRDefault="000F5E4C" w:rsidP="000F5E4C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shd w:val="clear" w:color="auto" w:fill="59CE3E"/>
          </w:tcPr>
          <w:p w:rsidR="000F5E4C" w:rsidRPr="000F5E4C" w:rsidRDefault="000F5E4C" w:rsidP="000F5E4C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4</w:t>
            </w:r>
          </w:p>
        </w:tc>
        <w:tc>
          <w:tcPr>
            <w:tcW w:w="971" w:type="dxa"/>
            <w:gridSpan w:val="2"/>
            <w:shd w:val="clear" w:color="auto" w:fill="59CE3E"/>
          </w:tcPr>
          <w:p w:rsidR="000F5E4C" w:rsidRPr="000F5E4C" w:rsidRDefault="000F5E4C" w:rsidP="000F5E4C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gridSpan w:val="3"/>
            <w:tcBorders>
              <w:right w:val="double" w:sz="4" w:space="0" w:color="auto"/>
            </w:tcBorders>
            <w:shd w:val="clear" w:color="auto" w:fill="59CE3E"/>
          </w:tcPr>
          <w:p w:rsidR="000F5E4C" w:rsidRPr="000F5E4C" w:rsidRDefault="000F5E4C" w:rsidP="000F5E4C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59CE3E"/>
          </w:tcPr>
          <w:p w:rsidR="000F5E4C" w:rsidRPr="000F5E4C" w:rsidRDefault="000F5E4C" w:rsidP="000F5E4C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59CE3E"/>
          </w:tcPr>
          <w:p w:rsidR="000F5E4C" w:rsidRPr="000F5E4C" w:rsidRDefault="000F5E4C" w:rsidP="000F5E4C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59CE3E"/>
          </w:tcPr>
          <w:p w:rsidR="000F5E4C" w:rsidRPr="000F5E4C" w:rsidRDefault="000F5E4C" w:rsidP="000F5E4C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gridSpan w:val="2"/>
            <w:shd w:val="clear" w:color="auto" w:fill="59CE3E"/>
          </w:tcPr>
          <w:p w:rsidR="000F5E4C" w:rsidRPr="000F5E4C" w:rsidRDefault="000F5E4C" w:rsidP="000F5E4C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10</w:t>
            </w:r>
          </w:p>
        </w:tc>
        <w:tc>
          <w:tcPr>
            <w:tcW w:w="3671" w:type="dxa"/>
            <w:shd w:val="clear" w:color="auto" w:fill="59CE3E"/>
          </w:tcPr>
          <w:p w:rsidR="000F5E4C" w:rsidRPr="000F5E4C" w:rsidRDefault="000F5E4C" w:rsidP="000F5E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11</w:t>
            </w:r>
          </w:p>
        </w:tc>
      </w:tr>
      <w:tr w:rsidR="0074111E" w:rsidTr="001A3C43">
        <w:trPr>
          <w:jc w:val="center"/>
        </w:trPr>
        <w:tc>
          <w:tcPr>
            <w:tcW w:w="851" w:type="dxa"/>
            <w:shd w:val="clear" w:color="auto" w:fill="auto"/>
          </w:tcPr>
          <w:p w:rsidR="0074111E" w:rsidRPr="00FE2A93" w:rsidRDefault="0074111E" w:rsidP="00FE2A93">
            <w:pPr>
              <w:ind w:right="-108"/>
              <w:rPr>
                <w:sz w:val="22"/>
                <w:szCs w:val="22"/>
              </w:rPr>
            </w:pPr>
          </w:p>
          <w:p w:rsidR="0074111E" w:rsidRPr="00FE2A93" w:rsidRDefault="0074111E" w:rsidP="00FE2A93">
            <w:pPr>
              <w:ind w:right="-108"/>
              <w:rPr>
                <w:sz w:val="22"/>
                <w:szCs w:val="22"/>
              </w:rPr>
            </w:pPr>
          </w:p>
          <w:p w:rsidR="0074111E" w:rsidRPr="00FE2A93" w:rsidRDefault="0074111E" w:rsidP="00FE2A93">
            <w:pPr>
              <w:ind w:right="-108"/>
              <w:rPr>
                <w:sz w:val="22"/>
                <w:szCs w:val="22"/>
              </w:rPr>
            </w:pPr>
          </w:p>
          <w:p w:rsidR="0074111E" w:rsidRPr="00FE2A93" w:rsidRDefault="00DC7816" w:rsidP="00FE2A93">
            <w:pPr>
              <w:ind w:right="-108"/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295275"/>
                  <wp:effectExtent l="0" t="0" r="0" b="0"/>
                  <wp:docPr id="15" name="Рисунок 15" descr="kedr-a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edr-a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11E" w:rsidRPr="00FE2A93" w:rsidRDefault="0074111E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Состав огнезащитный</w:t>
            </w:r>
          </w:p>
          <w:p w:rsidR="0074111E" w:rsidRPr="00FE2A93" w:rsidRDefault="0074111E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«КЕДР-АН6 (Щ)»  (ГР)</w:t>
            </w:r>
          </w:p>
          <w:p w:rsidR="0074111E" w:rsidRPr="00FE2A93" w:rsidRDefault="0074111E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(-10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С, +40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С)</w:t>
            </w:r>
          </w:p>
          <w:p w:rsidR="0074111E" w:rsidRPr="00FE2A93" w:rsidRDefault="0074111E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готовый раствор</w:t>
            </w:r>
          </w:p>
          <w:p w:rsidR="002318E1" w:rsidRPr="00FE2A93" w:rsidRDefault="002318E1" w:rsidP="001A3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111E" w:rsidRPr="00FE2A93" w:rsidRDefault="001A3C43" w:rsidP="001A3C43">
            <w:pPr>
              <w:rPr>
                <w:b/>
              </w:rPr>
            </w:pPr>
            <w:r>
              <w:t xml:space="preserve">  </w:t>
            </w:r>
            <w:r w:rsidR="0074111E" w:rsidRPr="00FE2A93">
              <w:rPr>
                <w:b/>
                <w:lang w:val="en-US"/>
              </w:rPr>
              <w:t>I</w:t>
            </w:r>
            <w:r w:rsidR="0074111E" w:rsidRPr="00FE2A93">
              <w:rPr>
                <w:b/>
              </w:rPr>
              <w:t xml:space="preserve"> , </w:t>
            </w:r>
            <w:r w:rsidR="0074111E" w:rsidRPr="00FE2A93">
              <w:rPr>
                <w:b/>
                <w:lang w:val="en-US"/>
              </w:rPr>
              <w:t>II</w:t>
            </w:r>
          </w:p>
        </w:tc>
        <w:tc>
          <w:tcPr>
            <w:tcW w:w="934" w:type="dxa"/>
            <w:shd w:val="clear" w:color="auto" w:fill="59CE3E"/>
            <w:vAlign w:val="center"/>
          </w:tcPr>
          <w:p w:rsidR="0074111E" w:rsidRPr="00FE2A93" w:rsidRDefault="0074111E" w:rsidP="001A3C43">
            <w:pPr>
              <w:jc w:val="center"/>
              <w:rPr>
                <w:b/>
              </w:rPr>
            </w:pPr>
          </w:p>
          <w:p w:rsidR="0074111E" w:rsidRPr="00FE2A93" w:rsidRDefault="0074111E" w:rsidP="001A3C43">
            <w:pPr>
              <w:jc w:val="center"/>
              <w:rPr>
                <w:b/>
              </w:rPr>
            </w:pPr>
          </w:p>
          <w:p w:rsidR="0074111E" w:rsidRPr="00FE2A93" w:rsidRDefault="0021271B" w:rsidP="001A3C43">
            <w:pPr>
              <w:jc w:val="center"/>
              <w:rPr>
                <w:b/>
              </w:rPr>
            </w:pPr>
            <w:r w:rsidRPr="00FE2A93">
              <w:rPr>
                <w:b/>
              </w:rPr>
              <w:t>4</w:t>
            </w:r>
            <w:r w:rsidR="00562B0C">
              <w:rPr>
                <w:b/>
              </w:rPr>
              <w:t>6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74111E" w:rsidRPr="00FE2A93" w:rsidRDefault="0074111E" w:rsidP="001A3C43">
            <w:pPr>
              <w:jc w:val="center"/>
              <w:rPr>
                <w:b/>
              </w:rPr>
            </w:pPr>
          </w:p>
          <w:p w:rsidR="0028532C" w:rsidRPr="00FE2A93" w:rsidRDefault="0028532C" w:rsidP="001A3C43">
            <w:pPr>
              <w:ind w:right="-108"/>
              <w:jc w:val="center"/>
              <w:rPr>
                <w:b/>
              </w:rPr>
            </w:pPr>
          </w:p>
          <w:p w:rsidR="0074111E" w:rsidRPr="00FE2A93" w:rsidRDefault="0074111E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Договор-</w:t>
            </w:r>
          </w:p>
          <w:p w:rsidR="0074111E" w:rsidRPr="00FE2A93" w:rsidRDefault="0074111E" w:rsidP="001A3C43">
            <w:pPr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FE2A93">
              <w:rPr>
                <w:b/>
                <w:sz w:val="22"/>
                <w:szCs w:val="22"/>
              </w:rPr>
              <w:t>ная</w:t>
            </w:r>
            <w:proofErr w:type="spellEnd"/>
          </w:p>
          <w:p w:rsidR="0074111E" w:rsidRPr="00FE2A93" w:rsidRDefault="0074111E" w:rsidP="001A3C43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74111E" w:rsidRPr="00FE2A93" w:rsidRDefault="0074111E" w:rsidP="001A3C43">
            <w:pPr>
              <w:jc w:val="center"/>
              <w:rPr>
                <w:b/>
              </w:rPr>
            </w:pPr>
          </w:p>
          <w:p w:rsidR="0074111E" w:rsidRDefault="0074111E" w:rsidP="001A3C43">
            <w:pPr>
              <w:jc w:val="center"/>
            </w:pPr>
          </w:p>
          <w:p w:rsidR="0074111E" w:rsidRPr="00327E60" w:rsidRDefault="0074111E" w:rsidP="001A3C43">
            <w:pPr>
              <w:jc w:val="center"/>
            </w:pPr>
            <w:r>
              <w:t>0,24</w:t>
            </w:r>
            <w:r w:rsidRPr="00327E60">
              <w:t>/</w:t>
            </w:r>
          </w:p>
          <w:p w:rsidR="0074111E" w:rsidRPr="00FE2A93" w:rsidRDefault="0074111E" w:rsidP="001A3C43">
            <w:pPr>
              <w:jc w:val="center"/>
              <w:rPr>
                <w:b/>
              </w:rPr>
            </w:pPr>
            <w:r>
              <w:t>0,</w:t>
            </w:r>
            <w:r w:rsidRPr="00327E60">
              <w:t>15</w:t>
            </w: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111E" w:rsidRDefault="0074111E" w:rsidP="001A3C43">
            <w:pPr>
              <w:jc w:val="center"/>
            </w:pPr>
          </w:p>
          <w:p w:rsidR="0074111E" w:rsidRDefault="0074111E" w:rsidP="001A3C43">
            <w:pPr>
              <w:jc w:val="center"/>
            </w:pPr>
          </w:p>
          <w:p w:rsidR="0074111E" w:rsidRDefault="0074111E" w:rsidP="001A3C43">
            <w:pPr>
              <w:jc w:val="center"/>
            </w:pPr>
            <w:r>
              <w:t>0,24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11E" w:rsidRPr="00EE2712" w:rsidRDefault="0074111E" w:rsidP="001A3C43">
            <w:pPr>
              <w:jc w:val="center"/>
            </w:pPr>
          </w:p>
          <w:p w:rsidR="0074111E" w:rsidRPr="00EE2712" w:rsidRDefault="0074111E" w:rsidP="001A3C43">
            <w:pPr>
              <w:jc w:val="center"/>
            </w:pPr>
          </w:p>
          <w:p w:rsidR="0074111E" w:rsidRPr="00EE2712" w:rsidRDefault="008C2DCB" w:rsidP="001A3C43">
            <w:pPr>
              <w:jc w:val="center"/>
            </w:pPr>
            <w:r w:rsidRPr="00EE2712">
              <w:t>8,6</w:t>
            </w:r>
            <w:r w:rsidR="0074111E" w:rsidRPr="00EE2712">
              <w:t>/</w:t>
            </w:r>
          </w:p>
          <w:p w:rsidR="0074111E" w:rsidRPr="00EE2712" w:rsidRDefault="008C2DCB" w:rsidP="001A3C43">
            <w:pPr>
              <w:jc w:val="center"/>
            </w:pPr>
            <w:r w:rsidRPr="00EE2712">
              <w:t>5,4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111E" w:rsidRDefault="0074111E" w:rsidP="001A3C43">
            <w:pPr>
              <w:jc w:val="center"/>
            </w:pPr>
          </w:p>
          <w:p w:rsidR="0074111E" w:rsidRDefault="0074111E" w:rsidP="001A3C43">
            <w:pPr>
              <w:jc w:val="center"/>
            </w:pPr>
          </w:p>
          <w:p w:rsidR="0074111E" w:rsidRDefault="0074111E" w:rsidP="001A3C43">
            <w:pPr>
              <w:jc w:val="center"/>
            </w:pPr>
            <w:r>
              <w:t>12/5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111E" w:rsidRPr="00FE2A93" w:rsidRDefault="0074111E" w:rsidP="001A3C43">
            <w:pPr>
              <w:jc w:val="center"/>
              <w:rPr>
                <w:sz w:val="22"/>
                <w:szCs w:val="22"/>
              </w:rPr>
            </w:pPr>
          </w:p>
          <w:p w:rsidR="0074111E" w:rsidRPr="00FE2A93" w:rsidRDefault="0074111E" w:rsidP="001A3C4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2A93">
              <w:rPr>
                <w:sz w:val="22"/>
                <w:szCs w:val="22"/>
              </w:rPr>
              <w:t>Канис-тра</w:t>
            </w:r>
            <w:proofErr w:type="spellEnd"/>
            <w:proofErr w:type="gramEnd"/>
          </w:p>
          <w:p w:rsidR="0074111E" w:rsidRPr="00FE2A93" w:rsidRDefault="0074111E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20л</w:t>
            </w:r>
          </w:p>
          <w:p w:rsidR="0074111E" w:rsidRPr="00FE2A93" w:rsidRDefault="0074111E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(20кг)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4111E" w:rsidRDefault="0074111E" w:rsidP="001A3C43">
            <w:pPr>
              <w:jc w:val="center"/>
            </w:pPr>
          </w:p>
          <w:p w:rsidR="0074111E" w:rsidRDefault="0074111E" w:rsidP="001A3C43">
            <w:pPr>
              <w:jc w:val="center"/>
            </w:pPr>
          </w:p>
          <w:p w:rsidR="0074111E" w:rsidRDefault="0074111E" w:rsidP="001A3C43">
            <w:pPr>
              <w:jc w:val="center"/>
            </w:pPr>
            <w:r>
              <w:t>36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74111E" w:rsidRDefault="000F5E4C" w:rsidP="001A3C43">
            <w:pPr>
              <w:jc w:val="center"/>
            </w:pPr>
            <w:r>
              <w:rPr>
                <w:sz w:val="22"/>
                <w:szCs w:val="22"/>
              </w:rPr>
              <w:t>Зимняя пропитка с</w:t>
            </w:r>
            <w:r w:rsidRPr="00FE2A93">
              <w:rPr>
                <w:sz w:val="22"/>
                <w:szCs w:val="22"/>
              </w:rPr>
              <w:t xml:space="preserve"> щелочной реа</w:t>
            </w:r>
            <w:r w:rsidRPr="00FE2A93">
              <w:rPr>
                <w:sz w:val="22"/>
                <w:szCs w:val="22"/>
              </w:rPr>
              <w:t>к</w:t>
            </w:r>
            <w:r w:rsidRPr="00FE2A93">
              <w:rPr>
                <w:sz w:val="22"/>
                <w:szCs w:val="22"/>
              </w:rPr>
              <w:t>цией.</w:t>
            </w:r>
            <w:r>
              <w:rPr>
                <w:sz w:val="22"/>
                <w:szCs w:val="22"/>
              </w:rPr>
              <w:t xml:space="preserve"> </w:t>
            </w:r>
            <w:r w:rsidRPr="00FE2A93">
              <w:rPr>
                <w:sz w:val="22"/>
                <w:szCs w:val="22"/>
              </w:rPr>
              <w:t xml:space="preserve">Огнезащита  и </w:t>
            </w:r>
            <w:proofErr w:type="spellStart"/>
            <w:r>
              <w:rPr>
                <w:sz w:val="22"/>
                <w:szCs w:val="22"/>
              </w:rPr>
              <w:t>ан</w:t>
            </w:r>
            <w:r w:rsidRPr="00FE2A93">
              <w:rPr>
                <w:sz w:val="22"/>
                <w:szCs w:val="22"/>
              </w:rPr>
              <w:t>тисептир</w:t>
            </w:r>
            <w:r w:rsidRPr="00FE2A93">
              <w:rPr>
                <w:sz w:val="22"/>
                <w:szCs w:val="22"/>
              </w:rPr>
              <w:t>о</w:t>
            </w:r>
            <w:r w:rsidRPr="00FE2A93">
              <w:rPr>
                <w:sz w:val="22"/>
                <w:szCs w:val="22"/>
              </w:rPr>
              <w:t>вание</w:t>
            </w:r>
            <w:proofErr w:type="spellEnd"/>
            <w:r w:rsidRPr="00FE2A93">
              <w:rPr>
                <w:sz w:val="22"/>
                <w:szCs w:val="22"/>
              </w:rPr>
              <w:t xml:space="preserve"> деревянных конструкций. Для внутренних и наружных работ.</w:t>
            </w:r>
            <w:r>
              <w:rPr>
                <w:sz w:val="22"/>
                <w:szCs w:val="22"/>
              </w:rPr>
              <w:t xml:space="preserve"> </w:t>
            </w:r>
            <w:r w:rsidRPr="00FE2A93">
              <w:rPr>
                <w:sz w:val="22"/>
                <w:szCs w:val="22"/>
              </w:rPr>
              <w:t>Надежно пропитывает мороженную и обледеневшую древесину.</w:t>
            </w:r>
          </w:p>
        </w:tc>
      </w:tr>
      <w:tr w:rsidR="00B84D4F" w:rsidTr="001A3C43">
        <w:trPr>
          <w:jc w:val="center"/>
        </w:trPr>
        <w:tc>
          <w:tcPr>
            <w:tcW w:w="15769" w:type="dxa"/>
            <w:gridSpan w:val="15"/>
            <w:shd w:val="clear" w:color="auto" w:fill="59CE3E"/>
            <w:vAlign w:val="center"/>
          </w:tcPr>
          <w:p w:rsidR="00B84D4F" w:rsidRPr="00EE2712" w:rsidRDefault="00B84D4F" w:rsidP="001A3C43">
            <w:pPr>
              <w:jc w:val="center"/>
              <w:rPr>
                <w:b/>
              </w:rPr>
            </w:pPr>
            <w:r w:rsidRPr="00EE2712">
              <w:rPr>
                <w:b/>
                <w:sz w:val="28"/>
                <w:szCs w:val="28"/>
              </w:rPr>
              <w:t xml:space="preserve">Краски, </w:t>
            </w:r>
            <w:proofErr w:type="spellStart"/>
            <w:r w:rsidRPr="00EE2712">
              <w:rPr>
                <w:b/>
                <w:sz w:val="28"/>
                <w:szCs w:val="28"/>
              </w:rPr>
              <w:t>биоантипирены</w:t>
            </w:r>
            <w:proofErr w:type="spellEnd"/>
            <w:r w:rsidRPr="00EE2712">
              <w:rPr>
                <w:b/>
                <w:sz w:val="28"/>
                <w:szCs w:val="28"/>
              </w:rPr>
              <w:t xml:space="preserve"> для древесины</w:t>
            </w:r>
          </w:p>
        </w:tc>
      </w:tr>
      <w:tr w:rsidR="004542C0" w:rsidTr="001A3C43">
        <w:trPr>
          <w:jc w:val="center"/>
        </w:trPr>
        <w:tc>
          <w:tcPr>
            <w:tcW w:w="851" w:type="dxa"/>
            <w:shd w:val="clear" w:color="auto" w:fill="auto"/>
          </w:tcPr>
          <w:p w:rsidR="004542C0" w:rsidRPr="00FE2A93" w:rsidRDefault="004542C0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32737" w:rsidRPr="00FE2A93" w:rsidRDefault="00032737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542C0" w:rsidRPr="00FE2A93" w:rsidRDefault="00DC7816" w:rsidP="00FE2A93">
            <w:pPr>
              <w:ind w:right="-108"/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295275"/>
                  <wp:effectExtent l="0" t="0" r="0" b="0"/>
                  <wp:docPr id="16" name="Рисунок 16" descr="kedr-a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edr-a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42C0" w:rsidRPr="00FE2A93" w:rsidRDefault="004542C0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Состав огнезащитный</w:t>
            </w:r>
          </w:p>
          <w:p w:rsidR="004542C0" w:rsidRPr="00FE2A93" w:rsidRDefault="004542C0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«КЕДР-АН6»</w:t>
            </w: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(-10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С, +40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С)</w:t>
            </w:r>
          </w:p>
          <w:p w:rsidR="004542C0" w:rsidRPr="00FE2A93" w:rsidRDefault="004542C0" w:rsidP="001A3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42C0" w:rsidRPr="000661FB" w:rsidRDefault="001A3C43" w:rsidP="001A3C43">
            <w:r>
              <w:t xml:space="preserve">     </w:t>
            </w:r>
            <w:r w:rsidR="004542C0" w:rsidRPr="00FE2A93">
              <w:rPr>
                <w:lang w:val="en-US"/>
              </w:rPr>
              <w:t>I</w:t>
            </w:r>
            <w:r w:rsidR="000661FB">
              <w:t>,</w:t>
            </w:r>
          </w:p>
          <w:p w:rsidR="004542C0" w:rsidRDefault="004542C0" w:rsidP="001A3C43">
            <w:pPr>
              <w:jc w:val="center"/>
            </w:pPr>
            <w:r w:rsidRPr="0080380F">
              <w:t>КМ</w:t>
            </w:r>
            <w:r w:rsidRPr="00FE2A93">
              <w:rPr>
                <w:sz w:val="16"/>
                <w:szCs w:val="16"/>
              </w:rPr>
              <w:t>1</w:t>
            </w:r>
          </w:p>
        </w:tc>
        <w:tc>
          <w:tcPr>
            <w:tcW w:w="934" w:type="dxa"/>
            <w:shd w:val="clear" w:color="auto" w:fill="59CE3E"/>
            <w:vAlign w:val="center"/>
          </w:tcPr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562B0C" w:rsidP="001A3C4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  <w:p w:rsidR="004542C0" w:rsidRPr="00FE2A93" w:rsidRDefault="004542C0" w:rsidP="001A3C43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542C0" w:rsidRPr="00FE2A93" w:rsidRDefault="004542C0" w:rsidP="001A3C43">
            <w:pPr>
              <w:ind w:left="-217"/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ind w:left="-217"/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</w:p>
          <w:p w:rsidR="004542C0" w:rsidRPr="00FE2A93" w:rsidRDefault="004542C0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Договор-</w:t>
            </w:r>
          </w:p>
          <w:p w:rsidR="004542C0" w:rsidRPr="00FE2A93" w:rsidRDefault="004542C0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FE2A93">
              <w:rPr>
                <w:b/>
                <w:sz w:val="22"/>
                <w:szCs w:val="22"/>
              </w:rPr>
              <w:t>ная</w:t>
            </w:r>
            <w:proofErr w:type="spellEnd"/>
          </w:p>
          <w:p w:rsidR="004542C0" w:rsidRPr="00FE2A93" w:rsidRDefault="004542C0" w:rsidP="001A3C43">
            <w:pPr>
              <w:ind w:left="-217"/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  <w:r>
              <w:t>0,22/</w:t>
            </w:r>
          </w:p>
          <w:p w:rsidR="004542C0" w:rsidRPr="00EF58B7" w:rsidRDefault="000661FB" w:rsidP="001A3C43">
            <w:pPr>
              <w:jc w:val="center"/>
            </w:pPr>
            <w:r>
              <w:t>0,32</w:t>
            </w: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</w:p>
          <w:p w:rsidR="004542C0" w:rsidRDefault="000661FB" w:rsidP="001A3C4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2C0" w:rsidRPr="00EE2712" w:rsidRDefault="004542C0" w:rsidP="001A3C43">
            <w:pPr>
              <w:jc w:val="center"/>
            </w:pPr>
          </w:p>
          <w:p w:rsidR="004542C0" w:rsidRPr="00EE2712" w:rsidRDefault="004542C0" w:rsidP="001A3C43">
            <w:pPr>
              <w:ind w:right="-111"/>
              <w:jc w:val="center"/>
            </w:pPr>
          </w:p>
          <w:p w:rsidR="004542C0" w:rsidRPr="00EE2712" w:rsidRDefault="004542C0" w:rsidP="001A3C43">
            <w:pPr>
              <w:ind w:right="-111"/>
              <w:jc w:val="center"/>
            </w:pPr>
          </w:p>
          <w:p w:rsidR="004542C0" w:rsidRPr="00EE2712" w:rsidRDefault="00DB6394" w:rsidP="001A3C43">
            <w:pPr>
              <w:ind w:right="-111"/>
              <w:jc w:val="center"/>
            </w:pPr>
            <w:r w:rsidRPr="00EE2712">
              <w:t>14,5</w:t>
            </w:r>
            <w:r w:rsidR="004542C0" w:rsidRPr="00EE2712">
              <w:t>/-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ind w:right="-154"/>
              <w:jc w:val="center"/>
            </w:pPr>
          </w:p>
          <w:p w:rsidR="004542C0" w:rsidRDefault="004542C0" w:rsidP="001A3C43">
            <w:pPr>
              <w:ind w:right="-154"/>
              <w:jc w:val="center"/>
            </w:pPr>
          </w:p>
          <w:p w:rsidR="004542C0" w:rsidRDefault="004542C0" w:rsidP="001A3C43">
            <w:pPr>
              <w:ind w:right="-154"/>
              <w:jc w:val="center"/>
            </w:pPr>
            <w:r>
              <w:t>10/-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2A93">
              <w:rPr>
                <w:sz w:val="22"/>
                <w:szCs w:val="22"/>
              </w:rPr>
              <w:t>Канис</w:t>
            </w:r>
            <w:proofErr w:type="spellEnd"/>
            <w:r w:rsidRPr="00FE2A93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FE2A93">
              <w:rPr>
                <w:sz w:val="22"/>
                <w:szCs w:val="22"/>
              </w:rPr>
              <w:t>тра</w:t>
            </w:r>
            <w:proofErr w:type="spellEnd"/>
            <w:proofErr w:type="gramEnd"/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20л</w:t>
            </w: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(25кг)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  <w: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1A3C43" w:rsidRDefault="001A3C43" w:rsidP="001A3C43">
            <w:pPr>
              <w:tabs>
                <w:tab w:val="left" w:pos="3330"/>
              </w:tabs>
              <w:jc w:val="center"/>
              <w:rPr>
                <w:sz w:val="22"/>
                <w:szCs w:val="22"/>
              </w:rPr>
            </w:pPr>
          </w:p>
          <w:p w:rsidR="000661FB" w:rsidRPr="00FE2A93" w:rsidRDefault="004542C0" w:rsidP="001A3C43">
            <w:pPr>
              <w:tabs>
                <w:tab w:val="left" w:pos="3330"/>
              </w:tabs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 xml:space="preserve">Огнезащита и </w:t>
            </w:r>
            <w:proofErr w:type="spellStart"/>
            <w:r w:rsidRPr="00FE2A93">
              <w:rPr>
                <w:sz w:val="22"/>
                <w:szCs w:val="22"/>
              </w:rPr>
              <w:t>антисептирование</w:t>
            </w:r>
            <w:proofErr w:type="spellEnd"/>
            <w:r w:rsidRPr="00FE2A93">
              <w:rPr>
                <w:sz w:val="22"/>
                <w:szCs w:val="22"/>
              </w:rPr>
              <w:t xml:space="preserve"> деревянных конструкций. Для вну</w:t>
            </w:r>
            <w:r w:rsidRPr="00FE2A93">
              <w:rPr>
                <w:sz w:val="22"/>
                <w:szCs w:val="22"/>
              </w:rPr>
              <w:t>т</w:t>
            </w:r>
            <w:r w:rsidRPr="00FE2A93">
              <w:rPr>
                <w:sz w:val="22"/>
                <w:szCs w:val="22"/>
              </w:rPr>
              <w:t>ренних работ. Не взаимодействует с оцинкованными и алюминиевыми поверхностями.</w:t>
            </w:r>
          </w:p>
          <w:p w:rsidR="004542C0" w:rsidRPr="00FE2A93" w:rsidRDefault="004542C0" w:rsidP="001A3C43">
            <w:pPr>
              <w:tabs>
                <w:tab w:val="left" w:pos="3330"/>
              </w:tabs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I группа огнезащитной эффективн</w:t>
            </w:r>
            <w:r w:rsidRPr="00FE2A93">
              <w:rPr>
                <w:sz w:val="22"/>
                <w:szCs w:val="22"/>
              </w:rPr>
              <w:t>о</w:t>
            </w:r>
            <w:r w:rsidRPr="00FE2A93">
              <w:rPr>
                <w:sz w:val="22"/>
                <w:szCs w:val="22"/>
              </w:rPr>
              <w:t xml:space="preserve">сти за 1 проход! Класс пожарной опасности </w:t>
            </w:r>
            <w:r w:rsidRPr="0080380F">
              <w:t>КМ</w:t>
            </w:r>
            <w:r w:rsidRPr="00FE2A93">
              <w:rPr>
                <w:sz w:val="16"/>
                <w:szCs w:val="16"/>
              </w:rPr>
              <w:t>1</w:t>
            </w:r>
          </w:p>
        </w:tc>
      </w:tr>
      <w:tr w:rsidR="00F63F0A" w:rsidTr="001A3C43">
        <w:trPr>
          <w:jc w:val="center"/>
        </w:trPr>
        <w:tc>
          <w:tcPr>
            <w:tcW w:w="851" w:type="dxa"/>
            <w:shd w:val="clear" w:color="auto" w:fill="auto"/>
          </w:tcPr>
          <w:p w:rsidR="00F63F0A" w:rsidRPr="00FE2A93" w:rsidRDefault="00F63F0A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3F0A" w:rsidRPr="00FE2A93" w:rsidRDefault="00F63F0A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3F0A" w:rsidRPr="00FE2A93" w:rsidRDefault="00F63F0A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3F0A" w:rsidRPr="00FE2A93" w:rsidRDefault="00DC7816" w:rsidP="00FE2A93">
            <w:pPr>
              <w:ind w:right="-108"/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457200"/>
                  <wp:effectExtent l="0" t="0" r="0" b="0"/>
                  <wp:docPr id="17" name="Рисунок 17" descr="кедр-к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едр-к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3F0A" w:rsidRPr="00FE2A93" w:rsidRDefault="00F63F0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Краска огнезащитная для древесины</w:t>
            </w:r>
          </w:p>
          <w:p w:rsidR="00F63F0A" w:rsidRPr="00FE2A93" w:rsidRDefault="00F63F0A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«КЕДР-КД»</w:t>
            </w:r>
          </w:p>
          <w:p w:rsidR="00F63F0A" w:rsidRPr="00FE2A93" w:rsidRDefault="00F63F0A" w:rsidP="001A3C43">
            <w:pPr>
              <w:jc w:val="center"/>
              <w:rPr>
                <w:sz w:val="20"/>
                <w:szCs w:val="20"/>
              </w:rPr>
            </w:pPr>
            <w:r w:rsidRPr="00FE2A93">
              <w:rPr>
                <w:sz w:val="20"/>
                <w:szCs w:val="20"/>
              </w:rPr>
              <w:t>цвет белый с бежевым оттенком, водораствор</w:t>
            </w:r>
            <w:r w:rsidRPr="00FE2A93">
              <w:rPr>
                <w:sz w:val="20"/>
                <w:szCs w:val="20"/>
              </w:rPr>
              <w:t>и</w:t>
            </w:r>
            <w:r w:rsidRPr="00FE2A93">
              <w:rPr>
                <w:sz w:val="20"/>
                <w:szCs w:val="20"/>
              </w:rPr>
              <w:t>мая, колеруется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3F0A" w:rsidRDefault="00F63F0A" w:rsidP="001A3C43">
            <w:pPr>
              <w:jc w:val="center"/>
            </w:pPr>
          </w:p>
          <w:p w:rsidR="00F63F0A" w:rsidRDefault="001A3C43" w:rsidP="001A3C43">
            <w:r>
              <w:t xml:space="preserve">     </w:t>
            </w:r>
            <w:r w:rsidR="00F63F0A" w:rsidRPr="00FE2A93">
              <w:rPr>
                <w:lang w:val="en-US"/>
              </w:rPr>
              <w:t>I</w:t>
            </w:r>
          </w:p>
          <w:p w:rsidR="00F63F0A" w:rsidRDefault="00F63F0A" w:rsidP="001A3C43">
            <w:pPr>
              <w:jc w:val="center"/>
            </w:pPr>
          </w:p>
          <w:p w:rsidR="00F63F0A" w:rsidRPr="00D77635" w:rsidRDefault="00F63F0A" w:rsidP="001A3C43">
            <w:pPr>
              <w:jc w:val="center"/>
            </w:pPr>
          </w:p>
        </w:tc>
        <w:tc>
          <w:tcPr>
            <w:tcW w:w="934" w:type="dxa"/>
            <w:shd w:val="clear" w:color="auto" w:fill="59CE3E"/>
            <w:vAlign w:val="center"/>
          </w:tcPr>
          <w:p w:rsidR="00F63F0A" w:rsidRDefault="00F63F0A" w:rsidP="001A3C43">
            <w:pPr>
              <w:jc w:val="center"/>
            </w:pPr>
          </w:p>
          <w:p w:rsidR="00F63F0A" w:rsidRDefault="00F63F0A" w:rsidP="001A3C43">
            <w:pPr>
              <w:jc w:val="center"/>
            </w:pPr>
          </w:p>
          <w:p w:rsidR="000661FB" w:rsidRPr="00FE2A93" w:rsidRDefault="000661FB" w:rsidP="001A3C43">
            <w:pPr>
              <w:jc w:val="center"/>
              <w:rPr>
                <w:b/>
              </w:rPr>
            </w:pPr>
          </w:p>
          <w:p w:rsidR="00F63F0A" w:rsidRPr="00FE2A93" w:rsidRDefault="00562B0C" w:rsidP="001A3C43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  <w:p w:rsidR="00F63F0A" w:rsidRPr="00D77635" w:rsidRDefault="00F63F0A" w:rsidP="001A3C43">
            <w:pPr>
              <w:jc w:val="center"/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F63F0A" w:rsidRPr="00FE2A93" w:rsidRDefault="00F63F0A" w:rsidP="001A3C43">
            <w:pPr>
              <w:ind w:left="-217"/>
              <w:jc w:val="center"/>
              <w:rPr>
                <w:b/>
              </w:rPr>
            </w:pPr>
          </w:p>
          <w:p w:rsidR="00F63F0A" w:rsidRPr="00FE2A93" w:rsidRDefault="00F63F0A" w:rsidP="001A3C43">
            <w:pPr>
              <w:ind w:left="-217"/>
              <w:jc w:val="center"/>
              <w:rPr>
                <w:b/>
              </w:rPr>
            </w:pPr>
          </w:p>
          <w:p w:rsidR="000661FB" w:rsidRPr="00FE2A93" w:rsidRDefault="000661FB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</w:p>
          <w:p w:rsidR="00F63F0A" w:rsidRPr="00FE2A93" w:rsidRDefault="00F63F0A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Договор-</w:t>
            </w:r>
          </w:p>
          <w:p w:rsidR="00F63F0A" w:rsidRPr="00FE2A93" w:rsidRDefault="00F63F0A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FE2A93">
              <w:rPr>
                <w:b/>
                <w:sz w:val="22"/>
                <w:szCs w:val="22"/>
              </w:rPr>
              <w:t>ная</w:t>
            </w:r>
            <w:proofErr w:type="spellEnd"/>
          </w:p>
          <w:p w:rsidR="00F63F0A" w:rsidRPr="00FE2A93" w:rsidRDefault="00F63F0A" w:rsidP="001A3C43">
            <w:pPr>
              <w:ind w:left="-217"/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F63F0A" w:rsidRDefault="00F63F0A" w:rsidP="001A3C43">
            <w:pPr>
              <w:jc w:val="center"/>
            </w:pPr>
          </w:p>
          <w:p w:rsidR="00F63F0A" w:rsidRDefault="00F63F0A" w:rsidP="001A3C43">
            <w:pPr>
              <w:jc w:val="center"/>
            </w:pPr>
          </w:p>
          <w:p w:rsidR="000661FB" w:rsidRDefault="000661FB" w:rsidP="001A3C43">
            <w:pPr>
              <w:jc w:val="center"/>
            </w:pPr>
          </w:p>
          <w:p w:rsidR="00F63F0A" w:rsidRDefault="00F63F0A" w:rsidP="001A3C43">
            <w:pPr>
              <w:jc w:val="center"/>
            </w:pPr>
            <w:r>
              <w:t>0,23</w:t>
            </w: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3F0A" w:rsidRDefault="00F63F0A" w:rsidP="001A3C43">
            <w:pPr>
              <w:jc w:val="center"/>
            </w:pPr>
          </w:p>
          <w:p w:rsidR="00F63F0A" w:rsidRDefault="00F63F0A" w:rsidP="001A3C43">
            <w:pPr>
              <w:jc w:val="center"/>
            </w:pPr>
          </w:p>
          <w:p w:rsidR="00FB54AB" w:rsidRDefault="00FB54AB" w:rsidP="001A3C43">
            <w:pPr>
              <w:jc w:val="center"/>
            </w:pPr>
          </w:p>
          <w:p w:rsidR="00F63F0A" w:rsidRDefault="00F63F0A" w:rsidP="001A3C4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F0A" w:rsidRPr="00EE2712" w:rsidRDefault="00F63F0A" w:rsidP="001A3C43">
            <w:pPr>
              <w:jc w:val="center"/>
            </w:pPr>
          </w:p>
          <w:p w:rsidR="00F63F0A" w:rsidRPr="00EE2712" w:rsidRDefault="00F63F0A" w:rsidP="001A3C43">
            <w:pPr>
              <w:jc w:val="center"/>
            </w:pPr>
          </w:p>
          <w:p w:rsidR="000661FB" w:rsidRPr="00EE2712" w:rsidRDefault="000661FB" w:rsidP="001A3C43">
            <w:pPr>
              <w:jc w:val="center"/>
            </w:pPr>
          </w:p>
          <w:p w:rsidR="00F63F0A" w:rsidRPr="00EE2712" w:rsidRDefault="009C3EFB" w:rsidP="001A3C43">
            <w:pPr>
              <w:jc w:val="center"/>
            </w:pPr>
            <w:r w:rsidRPr="00EE2712">
              <w:t>37,3</w:t>
            </w:r>
            <w:r w:rsidR="00F63F0A" w:rsidRPr="00EE2712">
              <w:t>/ -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3F0A" w:rsidRDefault="00F63F0A" w:rsidP="001A3C43">
            <w:pPr>
              <w:jc w:val="center"/>
            </w:pPr>
          </w:p>
          <w:p w:rsidR="00F63F0A" w:rsidRDefault="00F63F0A" w:rsidP="001A3C43">
            <w:pPr>
              <w:ind w:right="-106"/>
              <w:jc w:val="center"/>
            </w:pPr>
          </w:p>
          <w:p w:rsidR="00F63F0A" w:rsidRDefault="00F63F0A" w:rsidP="001A3C43">
            <w:pPr>
              <w:jc w:val="center"/>
            </w:pPr>
          </w:p>
          <w:p w:rsidR="00F63F0A" w:rsidRPr="00421F50" w:rsidRDefault="00F63F0A" w:rsidP="001A3C43">
            <w:pPr>
              <w:jc w:val="center"/>
            </w:pPr>
            <w:r>
              <w:t>15/-</w:t>
            </w:r>
          </w:p>
          <w:p w:rsidR="00F63F0A" w:rsidRPr="00D77635" w:rsidRDefault="00F63F0A" w:rsidP="001A3C43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63F0A" w:rsidRPr="00FE2A93" w:rsidRDefault="00F63F0A" w:rsidP="001A3C43">
            <w:pPr>
              <w:tabs>
                <w:tab w:val="center" w:pos="315"/>
              </w:tabs>
              <w:jc w:val="center"/>
              <w:rPr>
                <w:sz w:val="20"/>
                <w:szCs w:val="20"/>
              </w:rPr>
            </w:pPr>
          </w:p>
          <w:p w:rsidR="00F63F0A" w:rsidRPr="00FE2A93" w:rsidRDefault="00F63F0A" w:rsidP="001A3C43">
            <w:pPr>
              <w:tabs>
                <w:tab w:val="center" w:pos="315"/>
              </w:tabs>
              <w:jc w:val="center"/>
              <w:rPr>
                <w:sz w:val="20"/>
                <w:szCs w:val="20"/>
              </w:rPr>
            </w:pPr>
          </w:p>
          <w:p w:rsidR="00F63F0A" w:rsidRPr="00FE2A93" w:rsidRDefault="00F63F0A" w:rsidP="001A3C43">
            <w:pPr>
              <w:tabs>
                <w:tab w:val="center" w:pos="315"/>
              </w:tabs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Ведро</w:t>
            </w:r>
          </w:p>
          <w:p w:rsidR="00F63F0A" w:rsidRPr="00FE2A93" w:rsidRDefault="00F63F0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мет.</w:t>
            </w:r>
          </w:p>
          <w:p w:rsidR="00F63F0A" w:rsidRPr="00FE2A93" w:rsidRDefault="00F63F0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20л</w:t>
            </w:r>
          </w:p>
          <w:p w:rsidR="00F63F0A" w:rsidRPr="00FE2A93" w:rsidRDefault="00F63F0A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(25кг)</w:t>
            </w:r>
          </w:p>
          <w:p w:rsidR="00F63F0A" w:rsidRPr="00FE2A93" w:rsidRDefault="00F63F0A" w:rsidP="001A3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63F0A" w:rsidRPr="00D77635" w:rsidRDefault="00F63F0A" w:rsidP="001A3C43">
            <w:pPr>
              <w:jc w:val="center"/>
            </w:pPr>
          </w:p>
          <w:p w:rsidR="00F63F0A" w:rsidRDefault="00F63F0A" w:rsidP="001A3C43">
            <w:pPr>
              <w:jc w:val="center"/>
            </w:pPr>
          </w:p>
          <w:p w:rsidR="00F63F0A" w:rsidRDefault="00F63F0A" w:rsidP="001A3C43">
            <w:pPr>
              <w:jc w:val="center"/>
            </w:pPr>
          </w:p>
          <w:p w:rsidR="00F63F0A" w:rsidRPr="00D77635" w:rsidRDefault="00F63F0A" w:rsidP="001A3C43">
            <w:pPr>
              <w:jc w:val="center"/>
            </w:pPr>
            <w: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1A3C43" w:rsidRDefault="001A3C43" w:rsidP="001A3C43">
            <w:pPr>
              <w:jc w:val="center"/>
              <w:rPr>
                <w:sz w:val="22"/>
                <w:szCs w:val="22"/>
              </w:rPr>
            </w:pPr>
          </w:p>
          <w:p w:rsidR="00F63F0A" w:rsidRDefault="00F63F0A" w:rsidP="001A3C43">
            <w:pPr>
              <w:jc w:val="center"/>
              <w:rPr>
                <w:sz w:val="22"/>
                <w:szCs w:val="22"/>
              </w:rPr>
            </w:pPr>
            <w:proofErr w:type="spellStart"/>
            <w:r w:rsidRPr="00FE2A93">
              <w:rPr>
                <w:sz w:val="22"/>
                <w:szCs w:val="22"/>
              </w:rPr>
              <w:t>Воднодисперсионная</w:t>
            </w:r>
            <w:proofErr w:type="spellEnd"/>
            <w:r w:rsidRPr="00FE2A93">
              <w:rPr>
                <w:sz w:val="22"/>
                <w:szCs w:val="22"/>
              </w:rPr>
              <w:t xml:space="preserve">  </w:t>
            </w:r>
            <w:proofErr w:type="spellStart"/>
            <w:r w:rsidRPr="00FE2A93">
              <w:rPr>
                <w:sz w:val="22"/>
                <w:szCs w:val="22"/>
              </w:rPr>
              <w:t>термо</w:t>
            </w:r>
            <w:proofErr w:type="spellEnd"/>
            <w:r w:rsidRPr="00FE2A93">
              <w:rPr>
                <w:sz w:val="22"/>
                <w:szCs w:val="22"/>
              </w:rPr>
              <w:t>-вспучивающаяся краска для огн</w:t>
            </w:r>
            <w:r w:rsidRPr="00FE2A93">
              <w:rPr>
                <w:sz w:val="22"/>
                <w:szCs w:val="22"/>
              </w:rPr>
              <w:t>е</w:t>
            </w:r>
            <w:r w:rsidRPr="00FE2A93">
              <w:rPr>
                <w:sz w:val="22"/>
                <w:szCs w:val="22"/>
              </w:rPr>
              <w:t>защиты конструкций из древесины и древесных материалов (ДСП, ДВП, фанеры и др.) внутри зданий. Возможно нанесение на ранее окрашенные поверхности.</w:t>
            </w:r>
          </w:p>
          <w:p w:rsidR="00B12193" w:rsidRDefault="00B12193" w:rsidP="001A3C43">
            <w:pPr>
              <w:jc w:val="center"/>
              <w:rPr>
                <w:sz w:val="22"/>
                <w:szCs w:val="22"/>
              </w:rPr>
            </w:pPr>
          </w:p>
          <w:p w:rsidR="002318E1" w:rsidRPr="00FE2A93" w:rsidRDefault="002318E1" w:rsidP="001A3C43">
            <w:pPr>
              <w:jc w:val="center"/>
              <w:rPr>
                <w:sz w:val="22"/>
                <w:szCs w:val="22"/>
              </w:rPr>
            </w:pPr>
          </w:p>
        </w:tc>
      </w:tr>
      <w:tr w:rsidR="00AD7A69" w:rsidTr="001A3C43">
        <w:trPr>
          <w:jc w:val="center"/>
        </w:trPr>
        <w:tc>
          <w:tcPr>
            <w:tcW w:w="851" w:type="dxa"/>
            <w:shd w:val="clear" w:color="auto" w:fill="auto"/>
          </w:tcPr>
          <w:p w:rsidR="00AD7A69" w:rsidRPr="00FE2A93" w:rsidRDefault="00AD7A69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AD7A69" w:rsidRPr="00FE2A93" w:rsidRDefault="00AD7A69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AD7A69" w:rsidRPr="00FE2A93" w:rsidRDefault="00DC7816" w:rsidP="00FE2A93">
            <w:pPr>
              <w:ind w:right="-108"/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276225"/>
                  <wp:effectExtent l="0" t="0" r="0" b="0"/>
                  <wp:docPr id="18" name="Рисунок 18" descr="ke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e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A69" w:rsidRPr="00FE2A93" w:rsidRDefault="00AD7A69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AD7A69" w:rsidRPr="00FE2A93" w:rsidRDefault="00AD7A69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AD7A69" w:rsidRPr="00FE2A93" w:rsidRDefault="00AD7A69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D7A69" w:rsidRPr="00FE2A93" w:rsidRDefault="00AD7A69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AD7A69" w:rsidRPr="00FE2A93" w:rsidRDefault="00AD7A69" w:rsidP="001A3C43">
            <w:pPr>
              <w:jc w:val="center"/>
              <w:rPr>
                <w:sz w:val="22"/>
                <w:szCs w:val="22"/>
              </w:rPr>
            </w:pPr>
            <w:proofErr w:type="spellStart"/>
            <w:r w:rsidRPr="00FE2A93">
              <w:rPr>
                <w:sz w:val="22"/>
                <w:szCs w:val="22"/>
              </w:rPr>
              <w:t>Биоантипирен</w:t>
            </w:r>
            <w:proofErr w:type="spellEnd"/>
          </w:p>
          <w:p w:rsidR="00AD7A69" w:rsidRPr="00FE2A93" w:rsidRDefault="00AD7A69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«КЕДР-МА»</w:t>
            </w:r>
          </w:p>
          <w:p w:rsidR="00AD7A69" w:rsidRPr="00FE2A93" w:rsidRDefault="00AD7A69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(Летний)</w:t>
            </w:r>
          </w:p>
          <w:p w:rsidR="00AD7A69" w:rsidRPr="00FE2A93" w:rsidRDefault="00AD7A69" w:rsidP="001A3C43">
            <w:pPr>
              <w:jc w:val="center"/>
              <w:rPr>
                <w:b/>
                <w:sz w:val="20"/>
                <w:szCs w:val="20"/>
              </w:rPr>
            </w:pPr>
            <w:r w:rsidRPr="00FE2A93">
              <w:rPr>
                <w:b/>
                <w:sz w:val="20"/>
                <w:szCs w:val="20"/>
              </w:rPr>
              <w:t>УСИЛЕННЫЙ,</w:t>
            </w:r>
          </w:p>
          <w:p w:rsidR="00AD7A69" w:rsidRPr="00FE2A93" w:rsidRDefault="00AD7A69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атмосферостойкий,</w:t>
            </w:r>
          </w:p>
          <w:p w:rsidR="00AD7A69" w:rsidRPr="00FE2A93" w:rsidRDefault="00AD7A69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(-3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С, +40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7A69" w:rsidRPr="004B3281" w:rsidRDefault="001A3C43" w:rsidP="001A3C43">
            <w:r>
              <w:t xml:space="preserve">  </w:t>
            </w:r>
            <w:r w:rsidR="00AD7A69" w:rsidRPr="00FE2A93">
              <w:rPr>
                <w:lang w:val="en-US"/>
              </w:rPr>
              <w:t>I</w:t>
            </w:r>
            <w:r w:rsidR="00AD7A69" w:rsidRPr="00D77635">
              <w:t xml:space="preserve"> </w:t>
            </w:r>
            <w:r w:rsidR="00AD7A69">
              <w:t xml:space="preserve">, </w:t>
            </w:r>
            <w:r w:rsidR="00AD7A69" w:rsidRPr="00FE2A93">
              <w:rPr>
                <w:lang w:val="en-US"/>
              </w:rPr>
              <w:t>II</w:t>
            </w:r>
          </w:p>
        </w:tc>
        <w:tc>
          <w:tcPr>
            <w:tcW w:w="934" w:type="dxa"/>
            <w:shd w:val="clear" w:color="auto" w:fill="59CE3E"/>
            <w:vAlign w:val="center"/>
          </w:tcPr>
          <w:p w:rsidR="00AD7A69" w:rsidRPr="00FE2A93" w:rsidRDefault="00AD7A69" w:rsidP="001A3C43">
            <w:pPr>
              <w:jc w:val="center"/>
              <w:rPr>
                <w:b/>
              </w:rPr>
            </w:pPr>
          </w:p>
          <w:p w:rsidR="00AD7A69" w:rsidRPr="00FE2A93" w:rsidRDefault="00AD7A69" w:rsidP="001A3C43">
            <w:pPr>
              <w:jc w:val="center"/>
              <w:rPr>
                <w:b/>
              </w:rPr>
            </w:pPr>
          </w:p>
          <w:p w:rsidR="00AD7A69" w:rsidRPr="00FE2A93" w:rsidRDefault="00562B0C" w:rsidP="001A3C43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  <w:p w:rsidR="00AD7A69" w:rsidRPr="00FE2A93" w:rsidRDefault="00AD7A69" w:rsidP="001A3C43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AD7A69" w:rsidRPr="00FE2A93" w:rsidRDefault="00AD7A69" w:rsidP="001A3C43">
            <w:pPr>
              <w:ind w:left="-217"/>
              <w:jc w:val="center"/>
              <w:rPr>
                <w:b/>
              </w:rPr>
            </w:pPr>
          </w:p>
          <w:p w:rsidR="00AD7A69" w:rsidRPr="00FE2A93" w:rsidRDefault="00AD7A69" w:rsidP="001A3C43">
            <w:pPr>
              <w:ind w:left="-217"/>
              <w:jc w:val="center"/>
              <w:rPr>
                <w:b/>
              </w:rPr>
            </w:pPr>
          </w:p>
          <w:p w:rsidR="00AD7A69" w:rsidRPr="00FE2A93" w:rsidRDefault="00AD7A69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Договор-</w:t>
            </w:r>
          </w:p>
          <w:p w:rsidR="00AD7A69" w:rsidRPr="00FE2A93" w:rsidRDefault="00AD7A69" w:rsidP="001A3C43">
            <w:pPr>
              <w:ind w:left="-217" w:right="-108"/>
              <w:jc w:val="center"/>
              <w:rPr>
                <w:b/>
              </w:rPr>
            </w:pPr>
            <w:proofErr w:type="spellStart"/>
            <w:r w:rsidRPr="00FE2A93">
              <w:rPr>
                <w:b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AD7A69" w:rsidRPr="00FE2A93" w:rsidRDefault="00AD7A69" w:rsidP="001A3C43">
            <w:pPr>
              <w:jc w:val="center"/>
              <w:rPr>
                <w:b/>
              </w:rPr>
            </w:pPr>
          </w:p>
          <w:p w:rsidR="00AD7A69" w:rsidRDefault="00AD7A69" w:rsidP="001A3C43">
            <w:pPr>
              <w:jc w:val="center"/>
            </w:pPr>
          </w:p>
          <w:p w:rsidR="00AD7A69" w:rsidRPr="00A423D6" w:rsidRDefault="00AD7A69" w:rsidP="001A3C43">
            <w:pPr>
              <w:jc w:val="center"/>
            </w:pPr>
            <w:r>
              <w:t>0,24</w:t>
            </w:r>
            <w:r w:rsidRPr="00A423D6">
              <w:t>/</w:t>
            </w:r>
          </w:p>
          <w:p w:rsidR="00AD7A69" w:rsidRPr="00FE2A93" w:rsidRDefault="00AD7A69" w:rsidP="001A3C43">
            <w:pPr>
              <w:jc w:val="center"/>
              <w:rPr>
                <w:b/>
              </w:rPr>
            </w:pPr>
            <w:r>
              <w:t>0,15</w:t>
            </w: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7A69" w:rsidRDefault="00AD7A69" w:rsidP="001A3C43">
            <w:pPr>
              <w:jc w:val="center"/>
            </w:pPr>
          </w:p>
          <w:p w:rsidR="00AD7A69" w:rsidRDefault="00AD7A69" w:rsidP="001A3C43">
            <w:pPr>
              <w:jc w:val="center"/>
            </w:pPr>
          </w:p>
          <w:p w:rsidR="00AD7A69" w:rsidRDefault="00AD7A69" w:rsidP="001A3C43">
            <w:pPr>
              <w:jc w:val="center"/>
            </w:pPr>
            <w:r>
              <w:t>0,06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7A69" w:rsidRPr="00EE2712" w:rsidRDefault="00AD7A69" w:rsidP="001A3C43">
            <w:pPr>
              <w:jc w:val="center"/>
            </w:pPr>
          </w:p>
          <w:p w:rsidR="00AD7A69" w:rsidRPr="00EE2712" w:rsidRDefault="00AD7A69" w:rsidP="001A3C43">
            <w:pPr>
              <w:jc w:val="center"/>
            </w:pPr>
          </w:p>
          <w:p w:rsidR="00AD7A69" w:rsidRPr="00EE2712" w:rsidRDefault="0027794F" w:rsidP="001A3C43">
            <w:pPr>
              <w:jc w:val="center"/>
            </w:pPr>
            <w:r w:rsidRPr="00EE2712">
              <w:t>23</w:t>
            </w:r>
            <w:r w:rsidR="00AD7A69" w:rsidRPr="00EE2712">
              <w:rPr>
                <w:lang w:val="en-US"/>
              </w:rPr>
              <w:t>/</w:t>
            </w:r>
          </w:p>
          <w:p w:rsidR="00AD7A69" w:rsidRPr="00EE2712" w:rsidRDefault="0027794F" w:rsidP="001A3C43">
            <w:pPr>
              <w:jc w:val="center"/>
            </w:pPr>
            <w:r w:rsidRPr="00EE2712">
              <w:t>14,4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7A69" w:rsidRDefault="00AD7A69" w:rsidP="001A3C43">
            <w:pPr>
              <w:jc w:val="center"/>
            </w:pPr>
          </w:p>
          <w:p w:rsidR="00AD7A69" w:rsidRDefault="00AD7A69" w:rsidP="001A3C43">
            <w:pPr>
              <w:ind w:right="-211"/>
              <w:jc w:val="center"/>
            </w:pPr>
          </w:p>
          <w:p w:rsidR="00AD7A69" w:rsidRPr="00D77635" w:rsidRDefault="00AD7A69" w:rsidP="001A3C43">
            <w:pPr>
              <w:jc w:val="center"/>
            </w:pPr>
            <w:r>
              <w:t>16</w:t>
            </w:r>
            <w:r w:rsidRPr="003B2595">
              <w:t>/</w:t>
            </w:r>
            <w: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D7A69" w:rsidRPr="00FE2A93" w:rsidRDefault="00AD7A69" w:rsidP="001A3C43">
            <w:pPr>
              <w:jc w:val="center"/>
              <w:rPr>
                <w:sz w:val="22"/>
                <w:szCs w:val="22"/>
              </w:rPr>
            </w:pPr>
          </w:p>
          <w:p w:rsidR="00AD7A69" w:rsidRPr="00FE2A93" w:rsidRDefault="00AD7A69" w:rsidP="001A3C43">
            <w:pPr>
              <w:jc w:val="center"/>
              <w:rPr>
                <w:sz w:val="22"/>
                <w:szCs w:val="22"/>
              </w:rPr>
            </w:pPr>
          </w:p>
          <w:p w:rsidR="00AD7A69" w:rsidRPr="00FE2A93" w:rsidRDefault="00AD7A69" w:rsidP="001A3C4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2A93">
              <w:rPr>
                <w:sz w:val="22"/>
                <w:szCs w:val="22"/>
              </w:rPr>
              <w:t>Канис-тра</w:t>
            </w:r>
            <w:proofErr w:type="spellEnd"/>
            <w:proofErr w:type="gramEnd"/>
          </w:p>
          <w:p w:rsidR="00AD7A69" w:rsidRPr="00FE2A93" w:rsidRDefault="00AD7A69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20л</w:t>
            </w:r>
          </w:p>
          <w:p w:rsidR="00AD7A69" w:rsidRPr="00FE2A93" w:rsidRDefault="00AD7A69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(25кг)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D7A69" w:rsidRDefault="00AD7A69" w:rsidP="001A3C43">
            <w:pPr>
              <w:jc w:val="center"/>
            </w:pPr>
          </w:p>
          <w:p w:rsidR="00AD7A69" w:rsidRDefault="00AD7A69" w:rsidP="001A3C43">
            <w:pPr>
              <w:jc w:val="center"/>
            </w:pPr>
          </w:p>
          <w:p w:rsidR="00AD7A69" w:rsidRPr="00D77635" w:rsidRDefault="00AD7A69" w:rsidP="001A3C43">
            <w:pPr>
              <w:jc w:val="center"/>
            </w:pPr>
            <w:r>
              <w:t>36</w:t>
            </w: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AD7A69" w:rsidRPr="00FE2A93" w:rsidRDefault="00AD7A69" w:rsidP="001A3C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Пропитка с кислотной реакцией.</w:t>
            </w:r>
          </w:p>
          <w:p w:rsidR="00AD7A69" w:rsidRDefault="00AD7A69" w:rsidP="001A3C43">
            <w:pPr>
              <w:spacing w:line="360" w:lineRule="auto"/>
              <w:jc w:val="center"/>
            </w:pPr>
            <w:r w:rsidRPr="00FE2A93">
              <w:rPr>
                <w:sz w:val="22"/>
                <w:szCs w:val="22"/>
              </w:rPr>
              <w:t>Огнезащита деревянных констру</w:t>
            </w:r>
            <w:r w:rsidRPr="00FE2A93">
              <w:rPr>
                <w:sz w:val="22"/>
                <w:szCs w:val="22"/>
              </w:rPr>
              <w:t>к</w:t>
            </w:r>
            <w:r w:rsidRPr="00FE2A93">
              <w:rPr>
                <w:sz w:val="22"/>
                <w:szCs w:val="22"/>
              </w:rPr>
              <w:t>ций для наружных работ и помещ</w:t>
            </w:r>
            <w:r w:rsidRPr="00FE2A93">
              <w:rPr>
                <w:sz w:val="22"/>
                <w:szCs w:val="22"/>
              </w:rPr>
              <w:t>е</w:t>
            </w:r>
            <w:r w:rsidRPr="00FE2A93">
              <w:rPr>
                <w:sz w:val="22"/>
                <w:szCs w:val="22"/>
              </w:rPr>
              <w:t>ний повышенной влажности</w:t>
            </w:r>
            <w:r w:rsidR="002707C7" w:rsidRPr="00FE2A93">
              <w:rPr>
                <w:sz w:val="22"/>
                <w:szCs w:val="22"/>
              </w:rPr>
              <w:t xml:space="preserve"> </w:t>
            </w:r>
            <w:r w:rsidRPr="00FE2A93">
              <w:rPr>
                <w:sz w:val="22"/>
                <w:szCs w:val="22"/>
              </w:rPr>
              <w:t>(мн</w:t>
            </w:r>
            <w:r w:rsidRPr="00FE2A93">
              <w:rPr>
                <w:sz w:val="22"/>
                <w:szCs w:val="22"/>
              </w:rPr>
              <w:t>о</w:t>
            </w:r>
            <w:r w:rsidRPr="00FE2A93">
              <w:rPr>
                <w:sz w:val="22"/>
                <w:szCs w:val="22"/>
              </w:rPr>
              <w:t>гократно усилены  биоцидные сво</w:t>
            </w:r>
            <w:r w:rsidRPr="00FE2A93">
              <w:rPr>
                <w:sz w:val="22"/>
                <w:szCs w:val="22"/>
              </w:rPr>
              <w:t>й</w:t>
            </w:r>
            <w:r w:rsidRPr="00FE2A93">
              <w:rPr>
                <w:sz w:val="22"/>
                <w:szCs w:val="22"/>
              </w:rPr>
              <w:t>ства и срок службы.) Особо попул</w:t>
            </w:r>
            <w:r w:rsidRPr="00FE2A93">
              <w:rPr>
                <w:sz w:val="22"/>
                <w:szCs w:val="22"/>
              </w:rPr>
              <w:t>я</w:t>
            </w:r>
            <w:r w:rsidRPr="00FE2A93">
              <w:rPr>
                <w:sz w:val="22"/>
                <w:szCs w:val="22"/>
              </w:rPr>
              <w:t>рен у владельцев загородных домов. Выдерживает прямой поджог!</w:t>
            </w:r>
          </w:p>
        </w:tc>
      </w:tr>
      <w:tr w:rsidR="00AD7A69" w:rsidTr="006E3556">
        <w:trPr>
          <w:jc w:val="center"/>
        </w:trPr>
        <w:tc>
          <w:tcPr>
            <w:tcW w:w="851" w:type="dxa"/>
            <w:shd w:val="clear" w:color="auto" w:fill="auto"/>
          </w:tcPr>
          <w:p w:rsidR="00AD7A69" w:rsidRPr="00FE2A93" w:rsidRDefault="00AD7A69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AD7A69" w:rsidRPr="00FE2A93" w:rsidRDefault="00AD7A69" w:rsidP="00FE2A93">
            <w:pPr>
              <w:ind w:right="-108"/>
              <w:rPr>
                <w:sz w:val="22"/>
                <w:szCs w:val="22"/>
              </w:rPr>
            </w:pPr>
          </w:p>
          <w:p w:rsidR="00AD7A69" w:rsidRPr="00FE2A93" w:rsidRDefault="00DC7816" w:rsidP="00FE2A93">
            <w:pPr>
              <w:ind w:right="-108"/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33375" cy="238125"/>
                  <wp:effectExtent l="0" t="0" r="0" b="0"/>
                  <wp:docPr id="19" name="Рисунок 19" descr="ke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e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AD7A69" w:rsidRPr="00FE2A93" w:rsidRDefault="00E24F5E" w:rsidP="00E24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 w:rsidR="00AD7A69" w:rsidRPr="00FE2A93">
              <w:rPr>
                <w:sz w:val="22"/>
                <w:szCs w:val="22"/>
              </w:rPr>
              <w:t>Биоантипирен</w:t>
            </w:r>
            <w:proofErr w:type="spellEnd"/>
          </w:p>
          <w:p w:rsidR="00AD7A69" w:rsidRPr="00FE2A93" w:rsidRDefault="00AD7A69" w:rsidP="00FE2A9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«КЕДР-МА»</w:t>
            </w:r>
          </w:p>
          <w:p w:rsidR="00AD7A69" w:rsidRPr="00FE2A93" w:rsidRDefault="00AD7A69" w:rsidP="00FE2A9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 xml:space="preserve"> (Зимний)</w:t>
            </w:r>
          </w:p>
          <w:p w:rsidR="00AD7A69" w:rsidRPr="00FE2A93" w:rsidRDefault="00AD7A69" w:rsidP="00FE2A93">
            <w:pPr>
              <w:jc w:val="center"/>
              <w:rPr>
                <w:b/>
                <w:sz w:val="20"/>
                <w:szCs w:val="20"/>
              </w:rPr>
            </w:pPr>
            <w:r w:rsidRPr="00FE2A93">
              <w:rPr>
                <w:b/>
                <w:sz w:val="20"/>
                <w:szCs w:val="20"/>
              </w:rPr>
              <w:t>УСИЛЕННЫЙ,</w:t>
            </w:r>
          </w:p>
          <w:p w:rsidR="00AD7A69" w:rsidRPr="00FE2A93" w:rsidRDefault="00AD7A69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атмосферостойкий,</w:t>
            </w:r>
          </w:p>
          <w:p w:rsidR="00AD7A69" w:rsidRPr="00FE2A93" w:rsidRDefault="00AD7A69" w:rsidP="00FE2A9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(-20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С, +40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С)</w:t>
            </w:r>
          </w:p>
        </w:tc>
        <w:tc>
          <w:tcPr>
            <w:tcW w:w="993" w:type="dxa"/>
            <w:shd w:val="clear" w:color="auto" w:fill="auto"/>
          </w:tcPr>
          <w:p w:rsidR="00AD7A69" w:rsidRDefault="00AD7A69" w:rsidP="00FE2A93">
            <w:pPr>
              <w:jc w:val="center"/>
            </w:pPr>
            <w:r>
              <w:t xml:space="preserve">      </w:t>
            </w:r>
          </w:p>
          <w:p w:rsidR="00AD7A69" w:rsidRDefault="00AD7A69" w:rsidP="008C7E56"/>
          <w:p w:rsidR="00AD7A69" w:rsidRDefault="00AD7A69" w:rsidP="00FE2A93">
            <w:pPr>
              <w:jc w:val="center"/>
            </w:pPr>
            <w:r w:rsidRPr="00FE2A93">
              <w:rPr>
                <w:lang w:val="en-US"/>
              </w:rPr>
              <w:t>I</w:t>
            </w:r>
            <w:r w:rsidRPr="00D77635">
              <w:t xml:space="preserve"> </w:t>
            </w:r>
            <w:r>
              <w:t xml:space="preserve">, </w:t>
            </w:r>
            <w:r w:rsidRPr="00FE2A93">
              <w:rPr>
                <w:lang w:val="en-US"/>
              </w:rPr>
              <w:t>II</w:t>
            </w:r>
          </w:p>
        </w:tc>
        <w:tc>
          <w:tcPr>
            <w:tcW w:w="934" w:type="dxa"/>
            <w:shd w:val="clear" w:color="auto" w:fill="59CE3E"/>
          </w:tcPr>
          <w:p w:rsidR="00AD7A69" w:rsidRPr="00FE2A93" w:rsidRDefault="00AD7A69" w:rsidP="00FE2A93">
            <w:pPr>
              <w:jc w:val="center"/>
              <w:rPr>
                <w:b/>
              </w:rPr>
            </w:pPr>
          </w:p>
          <w:p w:rsidR="00AD7A69" w:rsidRPr="00FE2A93" w:rsidRDefault="00AD7A69" w:rsidP="008C7E56">
            <w:pPr>
              <w:rPr>
                <w:b/>
              </w:rPr>
            </w:pPr>
          </w:p>
          <w:p w:rsidR="00AD7A69" w:rsidRPr="00FE2A93" w:rsidRDefault="00562B0C" w:rsidP="00FE2A93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AD7A69" w:rsidRPr="00FE2A93" w:rsidRDefault="00AD7A69" w:rsidP="00FE2A93">
            <w:pPr>
              <w:ind w:left="-217"/>
              <w:rPr>
                <w:b/>
              </w:rPr>
            </w:pPr>
          </w:p>
          <w:p w:rsidR="00AD7A69" w:rsidRPr="00FE2A93" w:rsidRDefault="00AD7A69" w:rsidP="00FE2A93">
            <w:pPr>
              <w:ind w:left="-217"/>
              <w:rPr>
                <w:b/>
              </w:rPr>
            </w:pPr>
          </w:p>
          <w:p w:rsidR="00AD7A69" w:rsidRPr="00FE2A93" w:rsidRDefault="0028532C" w:rsidP="00FE2A9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 xml:space="preserve">  </w:t>
            </w:r>
            <w:r w:rsidR="00AD7A69" w:rsidRPr="00FE2A93">
              <w:rPr>
                <w:b/>
                <w:sz w:val="22"/>
                <w:szCs w:val="22"/>
              </w:rPr>
              <w:t>Договор-</w:t>
            </w:r>
          </w:p>
          <w:p w:rsidR="00AD7A69" w:rsidRPr="00FE2A93" w:rsidRDefault="00AD7A69" w:rsidP="00FE2A93">
            <w:pPr>
              <w:ind w:left="-217" w:right="-108"/>
              <w:jc w:val="center"/>
              <w:rPr>
                <w:b/>
              </w:rPr>
            </w:pPr>
            <w:proofErr w:type="spellStart"/>
            <w:r w:rsidRPr="00FE2A93">
              <w:rPr>
                <w:b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1" w:type="dxa"/>
            <w:gridSpan w:val="2"/>
            <w:shd w:val="clear" w:color="auto" w:fill="auto"/>
          </w:tcPr>
          <w:p w:rsidR="00AD7A69" w:rsidRPr="00FE2A93" w:rsidRDefault="00AD7A69" w:rsidP="008C7E56">
            <w:pPr>
              <w:rPr>
                <w:b/>
              </w:rPr>
            </w:pPr>
          </w:p>
          <w:p w:rsidR="00AD7A69" w:rsidRPr="00FE2A93" w:rsidRDefault="00AD7A69" w:rsidP="008C7E56">
            <w:pPr>
              <w:rPr>
                <w:b/>
              </w:rPr>
            </w:pPr>
          </w:p>
          <w:p w:rsidR="00AD7A69" w:rsidRPr="00A423D6" w:rsidRDefault="00AD7A69" w:rsidP="00FE2A93">
            <w:pPr>
              <w:jc w:val="center"/>
            </w:pPr>
            <w:r>
              <w:t>0,24</w:t>
            </w:r>
            <w:r w:rsidRPr="00A423D6">
              <w:t>/</w:t>
            </w:r>
          </w:p>
          <w:p w:rsidR="00AD7A69" w:rsidRPr="00FE2A93" w:rsidRDefault="00AD7A69" w:rsidP="00FE2A93">
            <w:pPr>
              <w:jc w:val="center"/>
              <w:rPr>
                <w:b/>
              </w:rPr>
            </w:pPr>
            <w:r>
              <w:t>0,15</w:t>
            </w: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auto"/>
          </w:tcPr>
          <w:p w:rsidR="00AD7A69" w:rsidRDefault="00AD7A69" w:rsidP="00BB4B9E"/>
          <w:p w:rsidR="00AD7A69" w:rsidRDefault="00AD7A69" w:rsidP="00BB4B9E"/>
          <w:p w:rsidR="00AD7A69" w:rsidRDefault="00AD7A69" w:rsidP="00FE2A93">
            <w:pPr>
              <w:jc w:val="center"/>
            </w:pPr>
            <w:r>
              <w:t>0,06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7A69" w:rsidRPr="00EE2712" w:rsidRDefault="00AD7A69" w:rsidP="00FE2A93">
            <w:pPr>
              <w:jc w:val="center"/>
            </w:pPr>
          </w:p>
          <w:p w:rsidR="00AD7A69" w:rsidRPr="00EE2712" w:rsidRDefault="00AD7A69" w:rsidP="008C7E56"/>
          <w:p w:rsidR="00AD7A69" w:rsidRPr="00EE2712" w:rsidRDefault="006842E3" w:rsidP="00FE2A93">
            <w:pPr>
              <w:jc w:val="center"/>
            </w:pPr>
            <w:r w:rsidRPr="00EE2712">
              <w:t>28,1</w:t>
            </w:r>
            <w:r w:rsidR="00AD7A69" w:rsidRPr="00EE2712">
              <w:t>/</w:t>
            </w:r>
          </w:p>
          <w:p w:rsidR="00AD7A69" w:rsidRPr="00EE2712" w:rsidRDefault="006842E3" w:rsidP="00FE2A93">
            <w:pPr>
              <w:jc w:val="center"/>
            </w:pPr>
            <w:r w:rsidRPr="00EE2712">
              <w:t>17,6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</w:tcPr>
          <w:p w:rsidR="00AD7A69" w:rsidRDefault="00AD7A69" w:rsidP="00FE2A93">
            <w:pPr>
              <w:jc w:val="center"/>
            </w:pPr>
          </w:p>
          <w:p w:rsidR="00AD7A69" w:rsidRDefault="00AD7A69" w:rsidP="00FE2A93">
            <w:pPr>
              <w:jc w:val="center"/>
            </w:pPr>
          </w:p>
          <w:p w:rsidR="00AD7A69" w:rsidRDefault="00AD7A69" w:rsidP="00FE2A93">
            <w:pPr>
              <w:jc w:val="center"/>
            </w:pPr>
            <w:r>
              <w:t>16</w:t>
            </w:r>
            <w:r w:rsidRPr="00FE2A93">
              <w:rPr>
                <w:lang w:val="en-US"/>
              </w:rPr>
              <w:t>/</w:t>
            </w:r>
            <w:r>
              <w:t>9</w:t>
            </w:r>
          </w:p>
        </w:tc>
        <w:tc>
          <w:tcPr>
            <w:tcW w:w="900" w:type="dxa"/>
            <w:shd w:val="clear" w:color="auto" w:fill="auto"/>
          </w:tcPr>
          <w:p w:rsidR="00AD7A69" w:rsidRPr="00FE2A93" w:rsidRDefault="00AD7A69" w:rsidP="00FE2A93">
            <w:pPr>
              <w:jc w:val="center"/>
              <w:rPr>
                <w:sz w:val="22"/>
                <w:szCs w:val="22"/>
              </w:rPr>
            </w:pPr>
          </w:p>
          <w:p w:rsidR="00AD7A69" w:rsidRPr="00FE2A93" w:rsidRDefault="00AD7A69" w:rsidP="00FE2A93">
            <w:pPr>
              <w:jc w:val="center"/>
              <w:rPr>
                <w:sz w:val="22"/>
                <w:szCs w:val="22"/>
              </w:rPr>
            </w:pPr>
          </w:p>
          <w:p w:rsidR="00AD7A69" w:rsidRPr="00FE2A93" w:rsidRDefault="00AD7A69" w:rsidP="00FE2A9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2A93">
              <w:rPr>
                <w:sz w:val="22"/>
                <w:szCs w:val="22"/>
              </w:rPr>
              <w:t>Канис-тра</w:t>
            </w:r>
            <w:proofErr w:type="spellEnd"/>
            <w:proofErr w:type="gramEnd"/>
          </w:p>
          <w:p w:rsidR="00AD7A69" w:rsidRPr="00FE2A93" w:rsidRDefault="00AD7A69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20л</w:t>
            </w:r>
          </w:p>
          <w:p w:rsidR="00AD7A69" w:rsidRPr="00FE2A93" w:rsidRDefault="00AD7A69" w:rsidP="00FE2A9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(25кг)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D7A69" w:rsidRDefault="00AD7A69" w:rsidP="00FE2A93">
            <w:pPr>
              <w:jc w:val="center"/>
            </w:pPr>
          </w:p>
          <w:p w:rsidR="00AD7A69" w:rsidRDefault="00AD7A69" w:rsidP="008C7E56"/>
          <w:p w:rsidR="00AD7A69" w:rsidRDefault="00AD7A69" w:rsidP="00FE2A93">
            <w:pPr>
              <w:jc w:val="center"/>
            </w:pPr>
          </w:p>
          <w:p w:rsidR="00AD7A69" w:rsidRDefault="00AD7A69" w:rsidP="00FE2A93">
            <w:pPr>
              <w:jc w:val="center"/>
            </w:pPr>
            <w:r>
              <w:t>36</w:t>
            </w:r>
          </w:p>
        </w:tc>
        <w:tc>
          <w:tcPr>
            <w:tcW w:w="3671" w:type="dxa"/>
            <w:vMerge/>
            <w:shd w:val="clear" w:color="auto" w:fill="auto"/>
          </w:tcPr>
          <w:p w:rsidR="00AD7A69" w:rsidRDefault="00AD7A69" w:rsidP="007722C2"/>
        </w:tc>
      </w:tr>
      <w:tr w:rsidR="000F5E4C" w:rsidTr="005C5928">
        <w:trPr>
          <w:jc w:val="center"/>
        </w:trPr>
        <w:tc>
          <w:tcPr>
            <w:tcW w:w="851" w:type="dxa"/>
            <w:shd w:val="clear" w:color="auto" w:fill="59CE3E"/>
          </w:tcPr>
          <w:p w:rsidR="000F5E4C" w:rsidRPr="000F5E4C" w:rsidRDefault="000F5E4C" w:rsidP="000F5E4C">
            <w:pPr>
              <w:ind w:right="-108"/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59CE3E"/>
          </w:tcPr>
          <w:p w:rsidR="000F5E4C" w:rsidRPr="000F5E4C" w:rsidRDefault="000F5E4C" w:rsidP="000F5E4C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59CE3E"/>
          </w:tcPr>
          <w:p w:rsidR="000F5E4C" w:rsidRPr="000F5E4C" w:rsidRDefault="000F5E4C" w:rsidP="000F5E4C">
            <w:pPr>
              <w:jc w:val="center"/>
            </w:pPr>
            <w:r w:rsidRPr="000F5E4C">
              <w:t>3</w:t>
            </w:r>
          </w:p>
        </w:tc>
        <w:tc>
          <w:tcPr>
            <w:tcW w:w="934" w:type="dxa"/>
            <w:shd w:val="clear" w:color="auto" w:fill="59CE3E"/>
          </w:tcPr>
          <w:p w:rsidR="000F5E4C" w:rsidRPr="000F5E4C" w:rsidRDefault="000F5E4C" w:rsidP="000F5E4C">
            <w:pPr>
              <w:jc w:val="center"/>
            </w:pPr>
            <w:r w:rsidRPr="000F5E4C">
              <w:t>4</w:t>
            </w:r>
          </w:p>
        </w:tc>
        <w:tc>
          <w:tcPr>
            <w:tcW w:w="971" w:type="dxa"/>
            <w:gridSpan w:val="2"/>
            <w:shd w:val="clear" w:color="auto" w:fill="59CE3E"/>
          </w:tcPr>
          <w:p w:rsidR="000F5E4C" w:rsidRPr="000F5E4C" w:rsidRDefault="000F5E4C" w:rsidP="000F5E4C">
            <w:pPr>
              <w:ind w:left="-217"/>
              <w:jc w:val="center"/>
            </w:pPr>
            <w:r w:rsidRPr="000F5E4C">
              <w:t>5</w:t>
            </w:r>
          </w:p>
        </w:tc>
        <w:tc>
          <w:tcPr>
            <w:tcW w:w="1800" w:type="dxa"/>
            <w:gridSpan w:val="3"/>
            <w:tcBorders>
              <w:right w:val="double" w:sz="4" w:space="0" w:color="auto"/>
            </w:tcBorders>
            <w:shd w:val="clear" w:color="auto" w:fill="59CE3E"/>
          </w:tcPr>
          <w:p w:rsidR="000F5E4C" w:rsidRPr="000F5E4C" w:rsidRDefault="000F5E4C" w:rsidP="000F5E4C">
            <w:pPr>
              <w:jc w:val="center"/>
            </w:pPr>
            <w:r w:rsidRPr="000F5E4C">
              <w:t>6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59CE3E"/>
          </w:tcPr>
          <w:p w:rsidR="000F5E4C" w:rsidRPr="000F5E4C" w:rsidRDefault="000F5E4C" w:rsidP="000F5E4C">
            <w:pPr>
              <w:jc w:val="center"/>
            </w:pPr>
            <w:r w:rsidRPr="000F5E4C">
              <w:t>7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59CE3E"/>
          </w:tcPr>
          <w:p w:rsidR="000F5E4C" w:rsidRPr="000F5E4C" w:rsidRDefault="000F5E4C" w:rsidP="000F5E4C">
            <w:pPr>
              <w:jc w:val="center"/>
            </w:pPr>
            <w:r w:rsidRPr="000F5E4C">
              <w:t>8</w:t>
            </w:r>
          </w:p>
        </w:tc>
        <w:tc>
          <w:tcPr>
            <w:tcW w:w="900" w:type="dxa"/>
            <w:shd w:val="clear" w:color="auto" w:fill="59CE3E"/>
          </w:tcPr>
          <w:p w:rsidR="000F5E4C" w:rsidRPr="000F5E4C" w:rsidRDefault="000F5E4C" w:rsidP="000F5E4C">
            <w:pPr>
              <w:jc w:val="center"/>
              <w:rPr>
                <w:sz w:val="22"/>
                <w:szCs w:val="22"/>
              </w:rPr>
            </w:pPr>
            <w:r w:rsidRPr="000F5E4C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gridSpan w:val="2"/>
            <w:shd w:val="clear" w:color="auto" w:fill="59CE3E"/>
          </w:tcPr>
          <w:p w:rsidR="000F5E4C" w:rsidRPr="000F5E4C" w:rsidRDefault="000F5E4C" w:rsidP="000F5E4C">
            <w:pPr>
              <w:jc w:val="center"/>
            </w:pPr>
            <w:r w:rsidRPr="000F5E4C">
              <w:t>10</w:t>
            </w:r>
          </w:p>
        </w:tc>
        <w:tc>
          <w:tcPr>
            <w:tcW w:w="3671" w:type="dxa"/>
            <w:shd w:val="clear" w:color="auto" w:fill="59CE3E"/>
          </w:tcPr>
          <w:p w:rsidR="000F5E4C" w:rsidRPr="000F5E4C" w:rsidRDefault="000F5E4C" w:rsidP="000F5E4C">
            <w:pPr>
              <w:jc w:val="center"/>
            </w:pPr>
            <w:r w:rsidRPr="000F5E4C">
              <w:t>11</w:t>
            </w:r>
          </w:p>
        </w:tc>
      </w:tr>
      <w:tr w:rsidR="004542C0" w:rsidTr="001A3C43">
        <w:trPr>
          <w:jc w:val="center"/>
        </w:trPr>
        <w:tc>
          <w:tcPr>
            <w:tcW w:w="851" w:type="dxa"/>
            <w:shd w:val="clear" w:color="auto" w:fill="auto"/>
          </w:tcPr>
          <w:p w:rsidR="004542C0" w:rsidRPr="00FE2A93" w:rsidRDefault="004542C0" w:rsidP="00FE2A93">
            <w:pPr>
              <w:ind w:right="-108"/>
              <w:jc w:val="center"/>
              <w:rPr>
                <w:b/>
              </w:rPr>
            </w:pPr>
            <w:r w:rsidRPr="00FE2A93">
              <w:rPr>
                <w:sz w:val="22"/>
                <w:szCs w:val="22"/>
              </w:rPr>
              <w:t xml:space="preserve">    </w:t>
            </w:r>
          </w:p>
          <w:p w:rsidR="004542C0" w:rsidRPr="00FE2A93" w:rsidRDefault="004542C0" w:rsidP="00FE2A93">
            <w:pPr>
              <w:ind w:right="-108"/>
              <w:rPr>
                <w:b/>
              </w:rPr>
            </w:pPr>
          </w:p>
          <w:p w:rsidR="004542C0" w:rsidRPr="00BD13F1" w:rsidRDefault="00DC7816" w:rsidP="00FE2A93">
            <w:pPr>
              <w:ind w:right="-108"/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247650"/>
                  <wp:effectExtent l="0" t="0" r="0" b="0"/>
                  <wp:docPr id="20" name="Рисунок 20" descr="ke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e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42C0" w:rsidRPr="00FE2A93" w:rsidRDefault="004542C0" w:rsidP="001A3C4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2A93">
              <w:rPr>
                <w:sz w:val="22"/>
                <w:szCs w:val="22"/>
              </w:rPr>
              <w:t>Биоантипирен</w:t>
            </w:r>
            <w:proofErr w:type="spellEnd"/>
          </w:p>
          <w:p w:rsidR="004542C0" w:rsidRPr="00FE2A93" w:rsidRDefault="004542C0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«КЕДР» (Летний)</w:t>
            </w: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(-3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С, +40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С)</w:t>
            </w: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атмосферостойкий,</w:t>
            </w:r>
          </w:p>
          <w:p w:rsidR="004542C0" w:rsidRPr="00FE2A93" w:rsidRDefault="004542C0" w:rsidP="001A3C43">
            <w:pPr>
              <w:jc w:val="center"/>
              <w:rPr>
                <w:sz w:val="20"/>
                <w:szCs w:val="20"/>
              </w:rPr>
            </w:pPr>
            <w:proofErr w:type="gramStart"/>
            <w:r w:rsidRPr="00FE2A93">
              <w:rPr>
                <w:sz w:val="22"/>
                <w:szCs w:val="22"/>
              </w:rPr>
              <w:t>готовый</w:t>
            </w:r>
            <w:proofErr w:type="gramEnd"/>
            <w:r w:rsidRPr="00FE2A93">
              <w:rPr>
                <w:sz w:val="22"/>
                <w:szCs w:val="22"/>
              </w:rPr>
              <w:t xml:space="preserve"> к применению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2C0" w:rsidRPr="00D77635" w:rsidRDefault="001A3C43" w:rsidP="001A3C43">
            <w:r>
              <w:t xml:space="preserve">  </w:t>
            </w:r>
            <w:r w:rsidR="004542C0" w:rsidRPr="00FE2A93">
              <w:rPr>
                <w:lang w:val="en-US"/>
              </w:rPr>
              <w:t>I</w:t>
            </w:r>
            <w:r w:rsidR="004542C0" w:rsidRPr="00D77635">
              <w:t xml:space="preserve"> </w:t>
            </w:r>
            <w:r w:rsidR="004542C0">
              <w:t xml:space="preserve">, </w:t>
            </w:r>
            <w:r w:rsidR="004542C0" w:rsidRPr="00FE2A93">
              <w:rPr>
                <w:lang w:val="en-US"/>
              </w:rPr>
              <w:t>II</w:t>
            </w:r>
          </w:p>
        </w:tc>
        <w:tc>
          <w:tcPr>
            <w:tcW w:w="934" w:type="dxa"/>
            <w:shd w:val="clear" w:color="auto" w:fill="59CE3E"/>
            <w:vAlign w:val="center"/>
          </w:tcPr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562B0C" w:rsidP="001A3C4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542C0" w:rsidRPr="00FE2A93" w:rsidRDefault="004542C0" w:rsidP="001A3C43">
            <w:pPr>
              <w:ind w:left="-217"/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ind w:left="-217"/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Договор-</w:t>
            </w:r>
          </w:p>
          <w:p w:rsidR="004542C0" w:rsidRPr="00FE2A93" w:rsidRDefault="004542C0" w:rsidP="001A3C43">
            <w:pPr>
              <w:ind w:left="-217"/>
              <w:jc w:val="center"/>
              <w:rPr>
                <w:b/>
              </w:rPr>
            </w:pPr>
            <w:proofErr w:type="spellStart"/>
            <w:r w:rsidRPr="00FE2A93">
              <w:rPr>
                <w:b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5865A3" w:rsidRDefault="004542C0" w:rsidP="001A3C43">
            <w:pPr>
              <w:jc w:val="center"/>
            </w:pPr>
            <w:r>
              <w:t>0,27</w:t>
            </w:r>
            <w:r w:rsidRPr="005865A3">
              <w:t>/</w:t>
            </w:r>
          </w:p>
          <w:p w:rsidR="004542C0" w:rsidRPr="00FE2A93" w:rsidRDefault="004542C0" w:rsidP="001A3C43">
            <w:pPr>
              <w:jc w:val="center"/>
              <w:rPr>
                <w:b/>
              </w:rPr>
            </w:pPr>
            <w:r>
              <w:t>0,18</w:t>
            </w: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  <w:r>
              <w:t>0,08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2C0" w:rsidRPr="00EE2712" w:rsidRDefault="004542C0" w:rsidP="001A3C43">
            <w:pPr>
              <w:jc w:val="center"/>
            </w:pPr>
          </w:p>
          <w:p w:rsidR="004542C0" w:rsidRPr="00EE2712" w:rsidRDefault="004542C0" w:rsidP="001A3C43">
            <w:pPr>
              <w:jc w:val="center"/>
            </w:pPr>
          </w:p>
          <w:p w:rsidR="004542C0" w:rsidRPr="00EE2712" w:rsidRDefault="00BC7758" w:rsidP="001A3C43">
            <w:pPr>
              <w:jc w:val="center"/>
            </w:pPr>
            <w:r w:rsidRPr="00EE2712">
              <w:t>20,9</w:t>
            </w:r>
            <w:r w:rsidR="004542C0" w:rsidRPr="00EE2712">
              <w:t xml:space="preserve">/  </w:t>
            </w:r>
            <w:r w:rsidR="007A0681" w:rsidRPr="00EE2712">
              <w:t>13,9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2C0" w:rsidRDefault="004542C0" w:rsidP="001A3C43">
            <w:pPr>
              <w:jc w:val="center"/>
            </w:pPr>
          </w:p>
          <w:p w:rsidR="004542C0" w:rsidRPr="00D77635" w:rsidRDefault="004542C0" w:rsidP="001A3C43">
            <w:pPr>
              <w:jc w:val="center"/>
            </w:pPr>
          </w:p>
          <w:p w:rsidR="004542C0" w:rsidRPr="00D77635" w:rsidRDefault="004542C0" w:rsidP="001A3C43">
            <w:pPr>
              <w:jc w:val="center"/>
            </w:pPr>
            <w:r>
              <w:t>15/6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2A93">
              <w:rPr>
                <w:sz w:val="22"/>
                <w:szCs w:val="22"/>
              </w:rPr>
              <w:t>Канис-тра</w:t>
            </w:r>
            <w:proofErr w:type="spellEnd"/>
            <w:proofErr w:type="gramEnd"/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20л</w:t>
            </w: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(25кг)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542C0" w:rsidRDefault="004542C0" w:rsidP="001A3C43">
            <w:pPr>
              <w:jc w:val="center"/>
            </w:pPr>
          </w:p>
          <w:p w:rsidR="004542C0" w:rsidRPr="00D77635" w:rsidRDefault="004542C0" w:rsidP="001A3C43">
            <w:pPr>
              <w:jc w:val="center"/>
            </w:pPr>
          </w:p>
          <w:p w:rsidR="004542C0" w:rsidRPr="00D77635" w:rsidRDefault="004542C0" w:rsidP="001A3C43">
            <w:pPr>
              <w:jc w:val="center"/>
            </w:pPr>
            <w:r w:rsidRPr="00D77635">
              <w:t>3</w:t>
            </w:r>
            <w:r>
              <w:t>6</w:t>
            </w: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</w:p>
          <w:p w:rsidR="004542C0" w:rsidRPr="00D77635" w:rsidRDefault="004542C0" w:rsidP="001A3C43">
            <w:pPr>
              <w:jc w:val="center"/>
            </w:pP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2318E1" w:rsidRPr="00FE2A93" w:rsidRDefault="002318E1" w:rsidP="001A3C4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4542C0" w:rsidRPr="00FE2A93" w:rsidRDefault="004542C0" w:rsidP="001A3C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 xml:space="preserve">Классическая пропитка </w:t>
            </w:r>
            <w:proofErr w:type="spellStart"/>
            <w:r w:rsidRPr="00FE2A93">
              <w:rPr>
                <w:sz w:val="22"/>
                <w:szCs w:val="22"/>
              </w:rPr>
              <w:t>реагентного</w:t>
            </w:r>
            <w:proofErr w:type="spellEnd"/>
            <w:r w:rsidRPr="00FE2A93">
              <w:rPr>
                <w:sz w:val="22"/>
                <w:szCs w:val="22"/>
              </w:rPr>
              <w:t xml:space="preserve"> типа с кислотной реакцией. Огн</w:t>
            </w:r>
            <w:r w:rsidRPr="00FE2A93">
              <w:rPr>
                <w:sz w:val="22"/>
                <w:szCs w:val="22"/>
              </w:rPr>
              <w:t>е</w:t>
            </w:r>
            <w:r w:rsidRPr="00FE2A93">
              <w:rPr>
                <w:sz w:val="22"/>
                <w:szCs w:val="22"/>
              </w:rPr>
              <w:t xml:space="preserve">защита и </w:t>
            </w:r>
            <w:proofErr w:type="spellStart"/>
            <w:r w:rsidRPr="00FE2A93">
              <w:rPr>
                <w:sz w:val="22"/>
                <w:szCs w:val="22"/>
              </w:rPr>
              <w:t>антисептирование</w:t>
            </w:r>
            <w:proofErr w:type="spellEnd"/>
            <w:r w:rsidRPr="00FE2A93">
              <w:rPr>
                <w:sz w:val="22"/>
                <w:szCs w:val="22"/>
              </w:rPr>
              <w:t xml:space="preserve"> дер</w:t>
            </w:r>
            <w:r w:rsidRPr="00FE2A93">
              <w:rPr>
                <w:sz w:val="22"/>
                <w:szCs w:val="22"/>
              </w:rPr>
              <w:t>е</w:t>
            </w:r>
            <w:r w:rsidRPr="00FE2A93">
              <w:rPr>
                <w:sz w:val="22"/>
                <w:szCs w:val="22"/>
              </w:rPr>
              <w:t>вянных конструкций.</w:t>
            </w:r>
          </w:p>
          <w:p w:rsidR="004542C0" w:rsidRPr="00FE2A93" w:rsidRDefault="004542C0" w:rsidP="001A3C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Для внутренних и наружных работ.</w:t>
            </w:r>
          </w:p>
          <w:p w:rsidR="004542C0" w:rsidRDefault="004542C0" w:rsidP="001A3C43">
            <w:pPr>
              <w:spacing w:line="360" w:lineRule="auto"/>
              <w:jc w:val="center"/>
            </w:pPr>
            <w:r w:rsidRPr="00FE2A93">
              <w:rPr>
                <w:sz w:val="22"/>
                <w:szCs w:val="22"/>
              </w:rPr>
              <w:t>Надолго обеспечивает комплексную защиту древесины.</w:t>
            </w:r>
          </w:p>
        </w:tc>
      </w:tr>
      <w:tr w:rsidR="004542C0" w:rsidTr="001A3C43">
        <w:trPr>
          <w:jc w:val="center"/>
        </w:trPr>
        <w:tc>
          <w:tcPr>
            <w:tcW w:w="851" w:type="dxa"/>
            <w:shd w:val="clear" w:color="auto" w:fill="auto"/>
          </w:tcPr>
          <w:p w:rsidR="004542C0" w:rsidRPr="00FE2A93" w:rsidRDefault="004542C0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542C0" w:rsidRPr="00FE2A93" w:rsidRDefault="00DC7816" w:rsidP="00FE2A93">
            <w:pPr>
              <w:ind w:right="-108"/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52425" cy="247650"/>
                  <wp:effectExtent l="0" t="0" r="0" b="0"/>
                  <wp:docPr id="21" name="Рисунок 21" descr="ke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e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proofErr w:type="spellStart"/>
            <w:r w:rsidRPr="00FE2A93">
              <w:rPr>
                <w:sz w:val="22"/>
                <w:szCs w:val="22"/>
              </w:rPr>
              <w:t>Биоантипирен</w:t>
            </w:r>
            <w:proofErr w:type="spellEnd"/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«КЕДР» (Зимний)</w:t>
            </w: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(-20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С,+40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С)</w:t>
            </w: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proofErr w:type="gramStart"/>
            <w:r w:rsidRPr="00FE2A93">
              <w:rPr>
                <w:sz w:val="22"/>
                <w:szCs w:val="22"/>
              </w:rPr>
              <w:t>атмосферостойкий</w:t>
            </w:r>
            <w:proofErr w:type="gramEnd"/>
            <w:r w:rsidRPr="00FE2A93">
              <w:rPr>
                <w:sz w:val="22"/>
                <w:szCs w:val="22"/>
              </w:rPr>
              <w:t>,  готовый к применению</w:t>
            </w:r>
          </w:p>
          <w:p w:rsidR="002318E1" w:rsidRPr="00FE2A93" w:rsidRDefault="002318E1" w:rsidP="001A3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42C0" w:rsidRDefault="001A3C43" w:rsidP="001A3C43">
            <w:r>
              <w:t xml:space="preserve">   </w:t>
            </w:r>
            <w:r w:rsidR="004542C0" w:rsidRPr="00FE2A93">
              <w:rPr>
                <w:lang w:val="en-US"/>
              </w:rPr>
              <w:t>I</w:t>
            </w:r>
            <w:r w:rsidR="004542C0" w:rsidRPr="00D77635">
              <w:t xml:space="preserve"> </w:t>
            </w:r>
            <w:r w:rsidR="004542C0">
              <w:t xml:space="preserve">, </w:t>
            </w:r>
            <w:r w:rsidR="004542C0" w:rsidRPr="00FE2A93">
              <w:rPr>
                <w:lang w:val="en-US"/>
              </w:rPr>
              <w:t>II</w:t>
            </w:r>
          </w:p>
        </w:tc>
        <w:tc>
          <w:tcPr>
            <w:tcW w:w="934" w:type="dxa"/>
            <w:shd w:val="clear" w:color="auto" w:fill="59CE3E"/>
            <w:vAlign w:val="center"/>
          </w:tcPr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562B0C" w:rsidP="001A3C43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542C0" w:rsidRPr="00FE2A93" w:rsidRDefault="004542C0" w:rsidP="001A3C43">
            <w:pPr>
              <w:ind w:left="-217"/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ind w:left="-217" w:right="-179"/>
              <w:jc w:val="center"/>
              <w:rPr>
                <w:b/>
              </w:rPr>
            </w:pPr>
            <w:r w:rsidRPr="00FE2A93">
              <w:rPr>
                <w:b/>
              </w:rPr>
              <w:t>Договор-</w:t>
            </w:r>
          </w:p>
          <w:p w:rsidR="004542C0" w:rsidRPr="00FE2A93" w:rsidRDefault="004542C0" w:rsidP="001A3C43">
            <w:pPr>
              <w:ind w:left="-217"/>
              <w:jc w:val="center"/>
              <w:rPr>
                <w:b/>
              </w:rPr>
            </w:pPr>
            <w:proofErr w:type="spellStart"/>
            <w:r w:rsidRPr="00FE2A93">
              <w:rPr>
                <w:b/>
              </w:rPr>
              <w:t>ная</w:t>
            </w:r>
            <w:proofErr w:type="spellEnd"/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5865A3" w:rsidRDefault="004542C0" w:rsidP="001A3C43">
            <w:pPr>
              <w:jc w:val="center"/>
            </w:pPr>
            <w:r>
              <w:t>0,27</w:t>
            </w:r>
            <w:r w:rsidRPr="005865A3">
              <w:t>/</w:t>
            </w:r>
          </w:p>
          <w:p w:rsidR="004542C0" w:rsidRPr="00FE2A93" w:rsidRDefault="004542C0" w:rsidP="001A3C43">
            <w:pPr>
              <w:jc w:val="center"/>
              <w:rPr>
                <w:b/>
              </w:rPr>
            </w:pPr>
            <w:r>
              <w:t>0,18</w:t>
            </w: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  <w:r>
              <w:t>0,08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2C0" w:rsidRPr="00EE2712" w:rsidRDefault="004542C0" w:rsidP="001A3C43">
            <w:pPr>
              <w:jc w:val="center"/>
            </w:pPr>
          </w:p>
          <w:p w:rsidR="004542C0" w:rsidRPr="00EE2712" w:rsidRDefault="00294ED3" w:rsidP="001A3C43">
            <w:pPr>
              <w:jc w:val="center"/>
            </w:pPr>
            <w:r w:rsidRPr="00EE2712">
              <w:t>25,8</w:t>
            </w:r>
            <w:r w:rsidR="004542C0" w:rsidRPr="00EE2712">
              <w:t xml:space="preserve">/    </w:t>
            </w:r>
            <w:r w:rsidRPr="00EE2712">
              <w:t>17,2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  <w:r>
              <w:t>15/6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2A93">
              <w:rPr>
                <w:sz w:val="22"/>
                <w:szCs w:val="22"/>
              </w:rPr>
              <w:t>Канис-тра</w:t>
            </w:r>
            <w:proofErr w:type="spellEnd"/>
            <w:proofErr w:type="gramEnd"/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20л</w:t>
            </w: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(25кг)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</w:p>
          <w:p w:rsidR="004542C0" w:rsidRPr="006F1AE5" w:rsidRDefault="004542C0" w:rsidP="001A3C43">
            <w:pPr>
              <w:jc w:val="center"/>
            </w:pPr>
            <w:r>
              <w:t>36</w:t>
            </w:r>
          </w:p>
        </w:tc>
        <w:tc>
          <w:tcPr>
            <w:tcW w:w="3671" w:type="dxa"/>
            <w:vMerge/>
            <w:shd w:val="clear" w:color="auto" w:fill="auto"/>
            <w:vAlign w:val="center"/>
          </w:tcPr>
          <w:p w:rsidR="004542C0" w:rsidRDefault="004542C0" w:rsidP="001A3C43">
            <w:pPr>
              <w:jc w:val="center"/>
            </w:pPr>
          </w:p>
        </w:tc>
      </w:tr>
      <w:tr w:rsidR="004542C0" w:rsidTr="001A3C43">
        <w:trPr>
          <w:jc w:val="center"/>
        </w:trPr>
        <w:tc>
          <w:tcPr>
            <w:tcW w:w="851" w:type="dxa"/>
            <w:shd w:val="clear" w:color="auto" w:fill="auto"/>
          </w:tcPr>
          <w:p w:rsidR="004542C0" w:rsidRPr="00FE2A93" w:rsidRDefault="004542C0" w:rsidP="00FE2A93">
            <w:pPr>
              <w:ind w:right="-108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 xml:space="preserve"> </w:t>
            </w:r>
          </w:p>
          <w:p w:rsidR="004542C0" w:rsidRPr="00FE2A93" w:rsidRDefault="004542C0" w:rsidP="00FE2A93">
            <w:pPr>
              <w:ind w:right="-108"/>
              <w:rPr>
                <w:sz w:val="22"/>
                <w:szCs w:val="22"/>
              </w:rPr>
            </w:pPr>
          </w:p>
          <w:p w:rsidR="004542C0" w:rsidRPr="00FE2A93" w:rsidRDefault="004542C0" w:rsidP="00FE2A93">
            <w:pPr>
              <w:ind w:right="-108"/>
              <w:rPr>
                <w:sz w:val="22"/>
                <w:szCs w:val="22"/>
              </w:rPr>
            </w:pPr>
          </w:p>
          <w:p w:rsidR="004542C0" w:rsidRPr="00FE2A93" w:rsidRDefault="00DC7816" w:rsidP="00FE2A93">
            <w:pPr>
              <w:ind w:right="-108"/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276225"/>
                  <wp:effectExtent l="0" t="0" r="0" b="0"/>
                  <wp:docPr id="22" name="Рисунок 22" descr="kedr-do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edr-do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Антисептик-концентрат</w:t>
            </w:r>
          </w:p>
          <w:p w:rsidR="004542C0" w:rsidRPr="00FE2A93" w:rsidRDefault="004542C0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«КЕДР»</w:t>
            </w:r>
          </w:p>
          <w:p w:rsidR="004542C0" w:rsidRPr="00FE2A93" w:rsidRDefault="004542C0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(Доктор - Летний)</w:t>
            </w: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(-3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С,+40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С)</w:t>
            </w:r>
          </w:p>
          <w:p w:rsidR="002318E1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разбавлять водой 1:</w:t>
            </w:r>
            <w:r w:rsidR="00865CC2" w:rsidRPr="00FE2A9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2C0" w:rsidRPr="00C42679" w:rsidRDefault="001A3C43" w:rsidP="001A3C43">
            <w:r>
              <w:t xml:space="preserve">     </w:t>
            </w:r>
            <w:r w:rsidR="004542C0">
              <w:t>-</w:t>
            </w:r>
          </w:p>
        </w:tc>
        <w:tc>
          <w:tcPr>
            <w:tcW w:w="934" w:type="dxa"/>
            <w:shd w:val="clear" w:color="auto" w:fill="59CE3E"/>
            <w:vAlign w:val="center"/>
          </w:tcPr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562B0C" w:rsidP="001A3C43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542C0" w:rsidRPr="00FE2A93" w:rsidRDefault="004542C0" w:rsidP="001A3C43">
            <w:pPr>
              <w:ind w:left="-217"/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</w:p>
          <w:p w:rsidR="004542C0" w:rsidRPr="00FE2A93" w:rsidRDefault="004542C0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Договор-</w:t>
            </w:r>
          </w:p>
          <w:p w:rsidR="004542C0" w:rsidRPr="00FE2A93" w:rsidRDefault="004542C0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FE2A93">
              <w:rPr>
                <w:b/>
                <w:sz w:val="22"/>
                <w:szCs w:val="22"/>
              </w:rPr>
              <w:t>ная</w:t>
            </w:r>
            <w:proofErr w:type="spellEnd"/>
          </w:p>
          <w:p w:rsidR="004542C0" w:rsidRPr="00FE2A93" w:rsidRDefault="004542C0" w:rsidP="001A3C43">
            <w:pPr>
              <w:ind w:left="-217"/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jc w:val="center"/>
              <w:rPr>
                <w:b/>
              </w:rPr>
            </w:pPr>
            <w:r w:rsidRPr="00FE2A93">
              <w:rPr>
                <w:b/>
              </w:rPr>
              <w:t>-</w:t>
            </w: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  <w:r>
              <w:t>0,</w:t>
            </w:r>
            <w:r w:rsidR="002318E1">
              <w:t>08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Default="004542C0" w:rsidP="001A3C43">
            <w:pPr>
              <w:jc w:val="center"/>
            </w:pPr>
            <w:r w:rsidRPr="00FE2A93">
              <w:rPr>
                <w:b/>
              </w:rPr>
              <w:t>-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  <w:r>
              <w:t>15/6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2A93">
              <w:rPr>
                <w:sz w:val="22"/>
                <w:szCs w:val="22"/>
              </w:rPr>
              <w:t>Канис-тра</w:t>
            </w:r>
            <w:proofErr w:type="spellEnd"/>
            <w:proofErr w:type="gramEnd"/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20л</w:t>
            </w: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(25кг)</w:t>
            </w: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</w:p>
          <w:p w:rsidR="004542C0" w:rsidRPr="007D3CD8" w:rsidRDefault="004542C0" w:rsidP="001A3C43">
            <w:pPr>
              <w:jc w:val="center"/>
            </w:pPr>
            <w:r>
              <w:t>36</w:t>
            </w: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BA0596" w:rsidRPr="00FE2A93" w:rsidRDefault="00BA0596" w:rsidP="001A3C4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318E1" w:rsidRPr="00FE2A93" w:rsidRDefault="002318E1" w:rsidP="001A3C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 xml:space="preserve">Составы для летнего и зимнего </w:t>
            </w:r>
            <w:proofErr w:type="spellStart"/>
            <w:r w:rsidRPr="00FE2A93">
              <w:rPr>
                <w:sz w:val="22"/>
                <w:szCs w:val="22"/>
              </w:rPr>
              <w:t>а</w:t>
            </w:r>
            <w:r w:rsidRPr="00FE2A93">
              <w:rPr>
                <w:sz w:val="22"/>
                <w:szCs w:val="22"/>
              </w:rPr>
              <w:t>н</w:t>
            </w:r>
            <w:r w:rsidRPr="00FE2A93">
              <w:rPr>
                <w:sz w:val="22"/>
                <w:szCs w:val="22"/>
              </w:rPr>
              <w:t>тисептирования</w:t>
            </w:r>
            <w:proofErr w:type="spellEnd"/>
            <w:r w:rsidRPr="00FE2A93">
              <w:rPr>
                <w:sz w:val="22"/>
                <w:szCs w:val="22"/>
              </w:rPr>
              <w:t xml:space="preserve"> по дереву, камню, бетону, кирпичу с защитой от гни</w:t>
            </w:r>
            <w:r w:rsidRPr="00FE2A93">
              <w:rPr>
                <w:sz w:val="22"/>
                <w:szCs w:val="22"/>
              </w:rPr>
              <w:t>е</w:t>
            </w:r>
            <w:r w:rsidRPr="00FE2A93">
              <w:rPr>
                <w:sz w:val="22"/>
                <w:szCs w:val="22"/>
              </w:rPr>
              <w:t>ния, древесных грибов, насекомых. Для внутренних и наружных работ.</w:t>
            </w:r>
          </w:p>
          <w:p w:rsidR="004542C0" w:rsidRDefault="002318E1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Высокоэффективный фунгицид.</w:t>
            </w:r>
          </w:p>
          <w:p w:rsidR="00B12193" w:rsidRDefault="00B12193" w:rsidP="001A3C43">
            <w:pPr>
              <w:jc w:val="center"/>
              <w:rPr>
                <w:sz w:val="22"/>
                <w:szCs w:val="22"/>
              </w:rPr>
            </w:pPr>
          </w:p>
          <w:p w:rsidR="00B12193" w:rsidRDefault="00B12193" w:rsidP="001A3C43">
            <w:pPr>
              <w:jc w:val="center"/>
            </w:pPr>
          </w:p>
        </w:tc>
      </w:tr>
      <w:tr w:rsidR="004542C0" w:rsidTr="001A3C43">
        <w:trPr>
          <w:jc w:val="center"/>
        </w:trPr>
        <w:tc>
          <w:tcPr>
            <w:tcW w:w="851" w:type="dxa"/>
            <w:shd w:val="clear" w:color="auto" w:fill="auto"/>
          </w:tcPr>
          <w:p w:rsidR="004542C0" w:rsidRPr="00FE2A93" w:rsidRDefault="004542C0" w:rsidP="00FE2A93">
            <w:pPr>
              <w:ind w:right="-108"/>
              <w:rPr>
                <w:sz w:val="22"/>
                <w:szCs w:val="22"/>
              </w:rPr>
            </w:pPr>
          </w:p>
          <w:p w:rsidR="004542C0" w:rsidRPr="00FE2A93" w:rsidRDefault="004542C0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542C0" w:rsidRPr="00FE2A93" w:rsidRDefault="00DC7816" w:rsidP="00FE2A93">
            <w:pPr>
              <w:ind w:right="-108"/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276225"/>
                  <wp:effectExtent l="0" t="0" r="0" b="0"/>
                  <wp:docPr id="23" name="Рисунок 23" descr="kedr-do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edr-do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Антисептик</w:t>
            </w:r>
          </w:p>
          <w:p w:rsidR="004542C0" w:rsidRPr="00FE2A93" w:rsidRDefault="004542C0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«КЕДР»</w:t>
            </w:r>
          </w:p>
          <w:p w:rsidR="004542C0" w:rsidRPr="00FE2A93" w:rsidRDefault="004542C0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(Доктор - Зимний)</w:t>
            </w: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(-20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С,+40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С)</w:t>
            </w:r>
          </w:p>
          <w:p w:rsidR="004542C0" w:rsidRPr="00FE2A93" w:rsidRDefault="004542C0" w:rsidP="001A3C4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E2A93">
              <w:rPr>
                <w:sz w:val="22"/>
                <w:szCs w:val="22"/>
              </w:rPr>
              <w:t>готовый</w:t>
            </w:r>
            <w:proofErr w:type="gramEnd"/>
            <w:r w:rsidRPr="00FE2A93">
              <w:rPr>
                <w:sz w:val="22"/>
                <w:szCs w:val="22"/>
              </w:rPr>
              <w:t xml:space="preserve"> к применению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2C0" w:rsidRDefault="001A3C43" w:rsidP="001A3C43">
            <w:r>
              <w:t xml:space="preserve">     </w:t>
            </w:r>
            <w:r w:rsidR="004542C0">
              <w:t>-</w:t>
            </w:r>
          </w:p>
        </w:tc>
        <w:tc>
          <w:tcPr>
            <w:tcW w:w="934" w:type="dxa"/>
            <w:shd w:val="clear" w:color="auto" w:fill="59CE3E"/>
            <w:vAlign w:val="center"/>
          </w:tcPr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562B0C" w:rsidP="001A3C4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542C0" w:rsidRPr="00FE2A93" w:rsidRDefault="004542C0" w:rsidP="001A3C43">
            <w:pPr>
              <w:ind w:left="-217"/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ind w:left="-217"/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Договор-</w:t>
            </w:r>
          </w:p>
          <w:p w:rsidR="004542C0" w:rsidRPr="00FE2A93" w:rsidRDefault="004542C0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FE2A93">
              <w:rPr>
                <w:b/>
                <w:sz w:val="22"/>
                <w:szCs w:val="22"/>
              </w:rPr>
              <w:t>ная</w:t>
            </w:r>
            <w:proofErr w:type="spellEnd"/>
          </w:p>
          <w:p w:rsidR="004542C0" w:rsidRPr="00FE2A93" w:rsidRDefault="004542C0" w:rsidP="001A3C43">
            <w:pPr>
              <w:ind w:left="-217"/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jc w:val="center"/>
              <w:rPr>
                <w:b/>
              </w:rPr>
            </w:pPr>
            <w:r w:rsidRPr="00FE2A93">
              <w:rPr>
                <w:b/>
              </w:rPr>
              <w:t>-</w:t>
            </w: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</w:p>
          <w:p w:rsidR="004542C0" w:rsidRDefault="00E92AFA" w:rsidP="001A3C43">
            <w:pPr>
              <w:jc w:val="center"/>
            </w:pPr>
            <w:r>
              <w:t>0,</w:t>
            </w:r>
            <w:r w:rsidR="002318E1">
              <w:t>2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Pr="00FE2A93" w:rsidRDefault="004542C0" w:rsidP="001A3C43">
            <w:pPr>
              <w:jc w:val="center"/>
              <w:rPr>
                <w:b/>
              </w:rPr>
            </w:pPr>
          </w:p>
          <w:p w:rsidR="004542C0" w:rsidRDefault="004542C0" w:rsidP="001A3C43">
            <w:pPr>
              <w:jc w:val="center"/>
            </w:pPr>
            <w:r w:rsidRPr="00FE2A93">
              <w:rPr>
                <w:b/>
              </w:rPr>
              <w:t>-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  <w:r>
              <w:t>15/6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2A93">
              <w:rPr>
                <w:sz w:val="22"/>
                <w:szCs w:val="22"/>
              </w:rPr>
              <w:t>Канис-тра</w:t>
            </w:r>
            <w:proofErr w:type="spellEnd"/>
            <w:proofErr w:type="gramEnd"/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20л</w:t>
            </w: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(25кг)</w:t>
            </w:r>
          </w:p>
          <w:p w:rsidR="004542C0" w:rsidRPr="00FE2A93" w:rsidRDefault="004542C0" w:rsidP="001A3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</w:p>
          <w:p w:rsidR="004542C0" w:rsidRDefault="004542C0" w:rsidP="001A3C43">
            <w:pPr>
              <w:jc w:val="center"/>
            </w:pPr>
            <w:r>
              <w:t>36</w:t>
            </w:r>
          </w:p>
        </w:tc>
        <w:tc>
          <w:tcPr>
            <w:tcW w:w="3671" w:type="dxa"/>
            <w:vMerge/>
            <w:shd w:val="clear" w:color="auto" w:fill="auto"/>
            <w:vAlign w:val="center"/>
          </w:tcPr>
          <w:p w:rsidR="004542C0" w:rsidRDefault="004542C0" w:rsidP="001A3C43">
            <w:pPr>
              <w:jc w:val="center"/>
            </w:pPr>
          </w:p>
        </w:tc>
      </w:tr>
      <w:tr w:rsidR="002318E1" w:rsidTr="001A3C43">
        <w:trPr>
          <w:jc w:val="center"/>
        </w:trPr>
        <w:tc>
          <w:tcPr>
            <w:tcW w:w="851" w:type="dxa"/>
            <w:shd w:val="clear" w:color="auto" w:fill="auto"/>
          </w:tcPr>
          <w:p w:rsidR="002318E1" w:rsidRPr="00FE2A93" w:rsidRDefault="002318E1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2318E1" w:rsidRPr="00FE2A93" w:rsidRDefault="002318E1" w:rsidP="00FE2A93">
            <w:pPr>
              <w:ind w:right="-108"/>
              <w:rPr>
                <w:sz w:val="22"/>
                <w:szCs w:val="22"/>
              </w:rPr>
            </w:pPr>
          </w:p>
          <w:p w:rsidR="002318E1" w:rsidRPr="00FE2A93" w:rsidRDefault="002318E1" w:rsidP="00FE2A93">
            <w:pPr>
              <w:ind w:right="-108"/>
              <w:rPr>
                <w:sz w:val="22"/>
                <w:szCs w:val="22"/>
              </w:rPr>
            </w:pPr>
          </w:p>
          <w:p w:rsidR="002318E1" w:rsidRPr="00FE2A93" w:rsidRDefault="00DC7816" w:rsidP="00FE2A93">
            <w:pPr>
              <w:ind w:right="-108"/>
              <w:jc w:val="center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285750"/>
                  <wp:effectExtent l="0" t="0" r="0" b="0"/>
                  <wp:docPr id="24" name="Рисунок 24" descr="kedr-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edr-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18E1" w:rsidRPr="00FE2A93" w:rsidRDefault="002318E1" w:rsidP="001A3C43">
            <w:pPr>
              <w:jc w:val="center"/>
              <w:rPr>
                <w:sz w:val="22"/>
                <w:szCs w:val="22"/>
              </w:rPr>
            </w:pPr>
          </w:p>
          <w:p w:rsidR="002318E1" w:rsidRPr="00FE2A93" w:rsidRDefault="002318E1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Антисептик</w:t>
            </w:r>
          </w:p>
          <w:p w:rsidR="002318E1" w:rsidRPr="00FE2A93" w:rsidRDefault="002318E1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«КЕДР-МВ»</w:t>
            </w:r>
          </w:p>
          <w:p w:rsidR="002318E1" w:rsidRPr="00FE2A93" w:rsidRDefault="002318E1" w:rsidP="001A3C43">
            <w:pPr>
              <w:jc w:val="center"/>
              <w:rPr>
                <w:sz w:val="22"/>
                <w:szCs w:val="22"/>
              </w:rPr>
            </w:pPr>
            <w:proofErr w:type="spellStart"/>
            <w:r w:rsidRPr="00FE2A93">
              <w:rPr>
                <w:sz w:val="22"/>
                <w:szCs w:val="22"/>
              </w:rPr>
              <w:t>атмосфероводосто</w:t>
            </w:r>
            <w:r w:rsidRPr="00FE2A93">
              <w:rPr>
                <w:sz w:val="22"/>
                <w:szCs w:val="22"/>
              </w:rPr>
              <w:t>й</w:t>
            </w:r>
            <w:r w:rsidRPr="00FE2A93">
              <w:rPr>
                <w:sz w:val="22"/>
                <w:szCs w:val="22"/>
              </w:rPr>
              <w:t>кий</w:t>
            </w:r>
            <w:proofErr w:type="spellEnd"/>
          </w:p>
          <w:p w:rsidR="002318E1" w:rsidRPr="00FE2A93" w:rsidRDefault="002318E1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для наружных работ</w:t>
            </w:r>
          </w:p>
          <w:p w:rsidR="002318E1" w:rsidRPr="00FE2A93" w:rsidRDefault="002318E1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(-10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С, +40</w:t>
            </w:r>
            <w:r w:rsidRPr="00FE2A93">
              <w:rPr>
                <w:sz w:val="22"/>
                <w:szCs w:val="22"/>
                <w:vertAlign w:val="superscript"/>
              </w:rPr>
              <w:t>0</w:t>
            </w:r>
            <w:r w:rsidRPr="00FE2A93">
              <w:rPr>
                <w:sz w:val="22"/>
                <w:szCs w:val="22"/>
              </w:rPr>
              <w:t>С)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18E1" w:rsidRPr="00B74E3B" w:rsidRDefault="001A3C43" w:rsidP="001A3C43">
            <w:r>
              <w:t xml:space="preserve">     </w:t>
            </w:r>
            <w:r w:rsidR="002318E1">
              <w:t>-</w:t>
            </w:r>
          </w:p>
        </w:tc>
        <w:tc>
          <w:tcPr>
            <w:tcW w:w="934" w:type="dxa"/>
            <w:shd w:val="clear" w:color="auto" w:fill="59CE3E"/>
            <w:vAlign w:val="center"/>
          </w:tcPr>
          <w:p w:rsidR="002318E1" w:rsidRPr="00FE2A93" w:rsidRDefault="002318E1" w:rsidP="001A3C43">
            <w:pPr>
              <w:jc w:val="center"/>
              <w:rPr>
                <w:b/>
              </w:rPr>
            </w:pPr>
          </w:p>
          <w:p w:rsidR="002318E1" w:rsidRPr="00FE2A93" w:rsidRDefault="002318E1" w:rsidP="001A3C43">
            <w:pPr>
              <w:jc w:val="center"/>
              <w:rPr>
                <w:b/>
              </w:rPr>
            </w:pPr>
          </w:p>
          <w:p w:rsidR="002318E1" w:rsidRPr="00FE2A93" w:rsidRDefault="00562B0C" w:rsidP="001A3C43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2318E1" w:rsidRPr="00FE2A93" w:rsidRDefault="002318E1" w:rsidP="001A3C43">
            <w:pPr>
              <w:ind w:left="-217"/>
              <w:jc w:val="center"/>
              <w:rPr>
                <w:b/>
              </w:rPr>
            </w:pPr>
          </w:p>
          <w:p w:rsidR="002318E1" w:rsidRPr="00FE2A93" w:rsidRDefault="002318E1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</w:p>
          <w:p w:rsidR="002318E1" w:rsidRPr="00FE2A93" w:rsidRDefault="002318E1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Договор-</w:t>
            </w:r>
          </w:p>
          <w:p w:rsidR="002318E1" w:rsidRPr="00FE2A93" w:rsidRDefault="002318E1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FE2A93">
              <w:rPr>
                <w:b/>
                <w:sz w:val="22"/>
                <w:szCs w:val="22"/>
              </w:rPr>
              <w:t>ная</w:t>
            </w:r>
            <w:proofErr w:type="spellEnd"/>
          </w:p>
          <w:p w:rsidR="002318E1" w:rsidRPr="00FE2A93" w:rsidRDefault="002318E1" w:rsidP="001A3C43">
            <w:pPr>
              <w:ind w:left="-217"/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2318E1" w:rsidRPr="00FE2A93" w:rsidRDefault="002318E1" w:rsidP="001A3C43">
            <w:pPr>
              <w:jc w:val="center"/>
              <w:rPr>
                <w:b/>
              </w:rPr>
            </w:pPr>
          </w:p>
          <w:p w:rsidR="002318E1" w:rsidRPr="00FE2A93" w:rsidRDefault="002318E1" w:rsidP="001A3C43">
            <w:pPr>
              <w:jc w:val="center"/>
              <w:rPr>
                <w:b/>
              </w:rPr>
            </w:pPr>
          </w:p>
          <w:p w:rsidR="002318E1" w:rsidRPr="00FE2A93" w:rsidRDefault="002318E1" w:rsidP="001A3C43">
            <w:pPr>
              <w:jc w:val="center"/>
              <w:rPr>
                <w:b/>
              </w:rPr>
            </w:pPr>
          </w:p>
          <w:p w:rsidR="002318E1" w:rsidRPr="00FE2A93" w:rsidRDefault="002318E1" w:rsidP="001A3C43">
            <w:pPr>
              <w:jc w:val="center"/>
              <w:rPr>
                <w:b/>
              </w:rPr>
            </w:pPr>
            <w:r w:rsidRPr="00FE2A93">
              <w:rPr>
                <w:b/>
              </w:rPr>
              <w:t>-</w:t>
            </w: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318E1" w:rsidRDefault="002318E1" w:rsidP="001A3C43">
            <w:pPr>
              <w:jc w:val="center"/>
            </w:pPr>
          </w:p>
          <w:p w:rsidR="002318E1" w:rsidRDefault="002318E1" w:rsidP="001A3C43">
            <w:pPr>
              <w:jc w:val="center"/>
            </w:pPr>
          </w:p>
          <w:p w:rsidR="002318E1" w:rsidRDefault="002318E1" w:rsidP="001A3C43">
            <w:pPr>
              <w:jc w:val="center"/>
            </w:pPr>
            <w:r>
              <w:t>0,15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8E1" w:rsidRPr="00FE2A93" w:rsidRDefault="002318E1" w:rsidP="001A3C43">
            <w:pPr>
              <w:jc w:val="center"/>
              <w:rPr>
                <w:b/>
              </w:rPr>
            </w:pPr>
          </w:p>
          <w:p w:rsidR="002318E1" w:rsidRPr="00FE2A93" w:rsidRDefault="002318E1" w:rsidP="001A3C43">
            <w:pPr>
              <w:jc w:val="center"/>
              <w:rPr>
                <w:b/>
              </w:rPr>
            </w:pPr>
          </w:p>
          <w:p w:rsidR="002318E1" w:rsidRPr="00FE2A93" w:rsidRDefault="002318E1" w:rsidP="001A3C43">
            <w:pPr>
              <w:jc w:val="center"/>
              <w:rPr>
                <w:b/>
              </w:rPr>
            </w:pPr>
          </w:p>
          <w:p w:rsidR="002318E1" w:rsidRPr="00FE2A93" w:rsidRDefault="002318E1" w:rsidP="001A3C43">
            <w:pPr>
              <w:jc w:val="center"/>
              <w:rPr>
                <w:b/>
              </w:rPr>
            </w:pPr>
            <w:r w:rsidRPr="00FE2A93">
              <w:rPr>
                <w:b/>
              </w:rPr>
              <w:t>-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318E1" w:rsidRDefault="002318E1" w:rsidP="001A3C43">
            <w:pPr>
              <w:jc w:val="center"/>
            </w:pPr>
          </w:p>
          <w:p w:rsidR="002318E1" w:rsidRDefault="002318E1" w:rsidP="001A3C43">
            <w:pPr>
              <w:jc w:val="center"/>
            </w:pPr>
          </w:p>
          <w:p w:rsidR="002318E1" w:rsidRDefault="002318E1" w:rsidP="001A3C43">
            <w:pPr>
              <w:jc w:val="center"/>
            </w:pPr>
            <w:r>
              <w:t>-/10*</w:t>
            </w:r>
          </w:p>
          <w:p w:rsidR="002318E1" w:rsidRPr="00EE1235" w:rsidRDefault="002318E1" w:rsidP="001A3C43">
            <w:pPr>
              <w:jc w:val="center"/>
            </w:pPr>
            <w:r>
              <w:t>-/35*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18E1" w:rsidRPr="00FE2A93" w:rsidRDefault="002318E1" w:rsidP="001A3C43">
            <w:pPr>
              <w:jc w:val="center"/>
              <w:rPr>
                <w:sz w:val="22"/>
                <w:szCs w:val="22"/>
              </w:rPr>
            </w:pPr>
          </w:p>
          <w:p w:rsidR="002318E1" w:rsidRPr="00FE2A93" w:rsidRDefault="002318E1" w:rsidP="001A3C4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2A93">
              <w:rPr>
                <w:sz w:val="22"/>
                <w:szCs w:val="22"/>
              </w:rPr>
              <w:t>Канис-тра</w:t>
            </w:r>
            <w:proofErr w:type="spellEnd"/>
            <w:proofErr w:type="gramEnd"/>
          </w:p>
          <w:p w:rsidR="002318E1" w:rsidRPr="00FE2A93" w:rsidRDefault="002318E1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20л</w:t>
            </w:r>
          </w:p>
          <w:p w:rsidR="002318E1" w:rsidRPr="00FE2A93" w:rsidRDefault="002318E1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(16кг)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318E1" w:rsidRDefault="002318E1" w:rsidP="001A3C43">
            <w:pPr>
              <w:jc w:val="center"/>
            </w:pPr>
          </w:p>
          <w:p w:rsidR="002318E1" w:rsidRDefault="002318E1" w:rsidP="001A3C43">
            <w:pPr>
              <w:jc w:val="center"/>
            </w:pPr>
          </w:p>
          <w:p w:rsidR="002318E1" w:rsidRPr="00EE1235" w:rsidRDefault="002318E1" w:rsidP="001A3C43">
            <w:pPr>
              <w:jc w:val="center"/>
            </w:pPr>
            <w: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318E1" w:rsidRPr="00FE2A93" w:rsidRDefault="002318E1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Защита деревянных конструкций, «работающих» в жестких атм</w:t>
            </w:r>
            <w:r w:rsidRPr="00FE2A93">
              <w:rPr>
                <w:sz w:val="22"/>
                <w:szCs w:val="22"/>
              </w:rPr>
              <w:t>о</w:t>
            </w:r>
            <w:r w:rsidRPr="00FE2A93">
              <w:rPr>
                <w:sz w:val="22"/>
                <w:szCs w:val="22"/>
              </w:rPr>
              <w:t>сферных условиях, при контакте с грунтом и водой *10 лет при п</w:t>
            </w:r>
            <w:r w:rsidRPr="00FE2A93">
              <w:rPr>
                <w:sz w:val="22"/>
                <w:szCs w:val="22"/>
              </w:rPr>
              <w:t>о</w:t>
            </w:r>
            <w:r w:rsidRPr="00FE2A93">
              <w:rPr>
                <w:sz w:val="22"/>
                <w:szCs w:val="22"/>
              </w:rPr>
              <w:t>верхностной пропитке,</w:t>
            </w:r>
          </w:p>
          <w:p w:rsidR="002318E1" w:rsidRPr="00FE2A93" w:rsidRDefault="002318E1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35 лет при объемной пропитке.</w:t>
            </w:r>
          </w:p>
          <w:p w:rsidR="002318E1" w:rsidRDefault="002318E1" w:rsidP="001A3C43">
            <w:pPr>
              <w:jc w:val="center"/>
            </w:pPr>
          </w:p>
        </w:tc>
      </w:tr>
      <w:tr w:rsidR="00E13312" w:rsidTr="001A3C43">
        <w:trPr>
          <w:jc w:val="center"/>
        </w:trPr>
        <w:tc>
          <w:tcPr>
            <w:tcW w:w="851" w:type="dxa"/>
            <w:shd w:val="clear" w:color="auto" w:fill="auto"/>
          </w:tcPr>
          <w:p w:rsidR="00E13312" w:rsidRPr="00FE2A93" w:rsidRDefault="00E13312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13312" w:rsidRPr="00FE2A93" w:rsidRDefault="00E13312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13312" w:rsidRPr="00FE2A93" w:rsidRDefault="00DC7816" w:rsidP="00FE2A93">
            <w:pPr>
              <w:ind w:right="-108"/>
              <w:rPr>
                <w:sz w:val="22"/>
                <w:szCs w:val="22"/>
              </w:rPr>
            </w:pPr>
            <w:r w:rsidRPr="00FE2A93">
              <w:rPr>
                <w:noProof/>
                <w:sz w:val="22"/>
                <w:szCs w:val="22"/>
              </w:rPr>
              <w:drawing>
                <wp:inline distT="0" distB="0" distL="0" distR="0">
                  <wp:extent cx="476250" cy="314325"/>
                  <wp:effectExtent l="0" t="0" r="0" b="0"/>
                  <wp:docPr id="25" name="Рисунок 25" descr="кедр-отб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едр-отб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312" w:rsidRPr="00FE2A93" w:rsidRDefault="00E13312" w:rsidP="00FE2A9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13312" w:rsidRPr="00FE2A93" w:rsidRDefault="00E13312" w:rsidP="001A3C43">
            <w:pPr>
              <w:jc w:val="center"/>
              <w:rPr>
                <w:b/>
                <w:sz w:val="22"/>
                <w:szCs w:val="22"/>
              </w:rPr>
            </w:pPr>
          </w:p>
          <w:p w:rsidR="00E13312" w:rsidRPr="00FE2A93" w:rsidRDefault="00E13312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«КЕДР»</w:t>
            </w:r>
          </w:p>
          <w:p w:rsidR="00E13312" w:rsidRPr="00FE2A93" w:rsidRDefault="00E13312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(Отбеливатель)</w:t>
            </w:r>
          </w:p>
          <w:p w:rsidR="00E13312" w:rsidRPr="00FE2A93" w:rsidRDefault="00E13312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двухкомпонентный</w:t>
            </w:r>
          </w:p>
          <w:p w:rsidR="00E13312" w:rsidRPr="00FE2A93" w:rsidRDefault="00E13312" w:rsidP="001A3C43">
            <w:pPr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(А+В)</w:t>
            </w:r>
          </w:p>
          <w:p w:rsidR="00E13312" w:rsidRPr="00FE2A93" w:rsidRDefault="00E13312" w:rsidP="001A3C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3312" w:rsidRPr="00B530B4" w:rsidRDefault="001A3C43" w:rsidP="001A3C43">
            <w:r>
              <w:t xml:space="preserve">     </w:t>
            </w:r>
            <w:r w:rsidR="00E13312">
              <w:t>-</w:t>
            </w:r>
          </w:p>
        </w:tc>
        <w:tc>
          <w:tcPr>
            <w:tcW w:w="934" w:type="dxa"/>
            <w:shd w:val="clear" w:color="auto" w:fill="59CE3E"/>
            <w:vAlign w:val="center"/>
          </w:tcPr>
          <w:p w:rsidR="00E13312" w:rsidRPr="00FE2A93" w:rsidRDefault="00E13312" w:rsidP="001A3C43">
            <w:pPr>
              <w:jc w:val="center"/>
              <w:rPr>
                <w:b/>
              </w:rPr>
            </w:pPr>
          </w:p>
          <w:p w:rsidR="00E13312" w:rsidRPr="00FE2A93" w:rsidRDefault="00E13312" w:rsidP="001A3C43">
            <w:pPr>
              <w:jc w:val="center"/>
              <w:rPr>
                <w:b/>
              </w:rPr>
            </w:pPr>
          </w:p>
          <w:p w:rsidR="00E13312" w:rsidRPr="00FE2A93" w:rsidRDefault="00562B0C" w:rsidP="001A3C4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:rsidR="00E13312" w:rsidRPr="00FE2A93" w:rsidRDefault="00E13312" w:rsidP="001A3C43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E13312" w:rsidRPr="00FE2A93" w:rsidRDefault="00E13312" w:rsidP="001A3C43">
            <w:pPr>
              <w:ind w:left="-217"/>
              <w:jc w:val="center"/>
              <w:rPr>
                <w:b/>
              </w:rPr>
            </w:pPr>
          </w:p>
          <w:p w:rsidR="00E13312" w:rsidRPr="00FE2A93" w:rsidRDefault="00E13312" w:rsidP="001A3C43">
            <w:pPr>
              <w:ind w:left="-217"/>
              <w:jc w:val="center"/>
              <w:rPr>
                <w:b/>
              </w:rPr>
            </w:pPr>
          </w:p>
          <w:p w:rsidR="00E13312" w:rsidRPr="00FE2A93" w:rsidRDefault="00E13312" w:rsidP="001A3C43">
            <w:pPr>
              <w:ind w:left="-217" w:right="-108"/>
              <w:jc w:val="center"/>
              <w:rPr>
                <w:b/>
                <w:sz w:val="22"/>
                <w:szCs w:val="22"/>
              </w:rPr>
            </w:pPr>
            <w:r w:rsidRPr="00FE2A93">
              <w:rPr>
                <w:b/>
                <w:sz w:val="22"/>
                <w:szCs w:val="22"/>
              </w:rPr>
              <w:t>Договор-</w:t>
            </w:r>
          </w:p>
          <w:p w:rsidR="00E13312" w:rsidRPr="00FE2A93" w:rsidRDefault="00E13312" w:rsidP="001A3C43">
            <w:pPr>
              <w:ind w:left="-217"/>
              <w:jc w:val="center"/>
              <w:rPr>
                <w:b/>
                <w:sz w:val="22"/>
                <w:szCs w:val="22"/>
              </w:rPr>
            </w:pPr>
            <w:proofErr w:type="spellStart"/>
            <w:r w:rsidRPr="00FE2A93">
              <w:rPr>
                <w:b/>
                <w:sz w:val="22"/>
                <w:szCs w:val="22"/>
              </w:rPr>
              <w:t>ная</w:t>
            </w:r>
            <w:proofErr w:type="spellEnd"/>
          </w:p>
          <w:p w:rsidR="00E13312" w:rsidRPr="00FE2A93" w:rsidRDefault="00E13312" w:rsidP="001A3C43">
            <w:pPr>
              <w:ind w:left="-217"/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E13312" w:rsidRPr="00FE2A93" w:rsidRDefault="00E13312" w:rsidP="001A3C43">
            <w:pPr>
              <w:jc w:val="center"/>
              <w:rPr>
                <w:b/>
              </w:rPr>
            </w:pPr>
          </w:p>
          <w:p w:rsidR="00E13312" w:rsidRPr="00FE2A93" w:rsidRDefault="00E13312" w:rsidP="001A3C43">
            <w:pPr>
              <w:jc w:val="center"/>
              <w:rPr>
                <w:b/>
              </w:rPr>
            </w:pPr>
          </w:p>
          <w:p w:rsidR="00E13312" w:rsidRPr="00FE2A93" w:rsidRDefault="00E13312" w:rsidP="001A3C43">
            <w:pPr>
              <w:jc w:val="center"/>
              <w:rPr>
                <w:b/>
              </w:rPr>
            </w:pPr>
            <w:r w:rsidRPr="00FE2A93">
              <w:rPr>
                <w:b/>
              </w:rPr>
              <w:t>-</w:t>
            </w: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3312" w:rsidRDefault="00E13312" w:rsidP="001A3C43">
            <w:pPr>
              <w:jc w:val="center"/>
            </w:pPr>
          </w:p>
          <w:p w:rsidR="00E13312" w:rsidRPr="00FE2A93" w:rsidRDefault="00E13312" w:rsidP="001A3C43">
            <w:pPr>
              <w:ind w:left="-108"/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0,15</w:t>
            </w:r>
            <w:r w:rsidR="00E92AFA" w:rsidRPr="00FE2A93">
              <w:rPr>
                <w:sz w:val="22"/>
                <w:szCs w:val="22"/>
              </w:rPr>
              <w:t>А</w:t>
            </w:r>
            <w:r w:rsidRPr="00FE2A93">
              <w:rPr>
                <w:sz w:val="22"/>
                <w:szCs w:val="22"/>
              </w:rPr>
              <w:t>/</w:t>
            </w:r>
          </w:p>
          <w:p w:rsidR="00E13312" w:rsidRPr="00FE2A93" w:rsidRDefault="00E13312" w:rsidP="001A3C43">
            <w:pPr>
              <w:ind w:right="-179"/>
              <w:jc w:val="center"/>
              <w:rPr>
                <w:sz w:val="22"/>
                <w:szCs w:val="22"/>
              </w:rPr>
            </w:pPr>
          </w:p>
          <w:p w:rsidR="00E13312" w:rsidRDefault="00E13312" w:rsidP="001A3C43">
            <w:pPr>
              <w:ind w:right="-179"/>
              <w:jc w:val="center"/>
            </w:pPr>
            <w:r w:rsidRPr="00FE2A93">
              <w:rPr>
                <w:sz w:val="22"/>
                <w:szCs w:val="22"/>
              </w:rPr>
              <w:t>0,15В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312" w:rsidRDefault="00E13312" w:rsidP="001A3C43">
            <w:pPr>
              <w:jc w:val="center"/>
            </w:pPr>
          </w:p>
          <w:p w:rsidR="00E13312" w:rsidRDefault="00E13312" w:rsidP="001A3C43">
            <w:pPr>
              <w:jc w:val="center"/>
            </w:pPr>
          </w:p>
          <w:p w:rsidR="00E13312" w:rsidRDefault="00E13312" w:rsidP="001A3C4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312" w:rsidRPr="00FE2A93" w:rsidRDefault="00E13312" w:rsidP="001A3C43">
            <w:pPr>
              <w:jc w:val="center"/>
              <w:rPr>
                <w:b/>
              </w:rPr>
            </w:pPr>
          </w:p>
          <w:p w:rsidR="00E13312" w:rsidRPr="00FE2A93" w:rsidRDefault="00E13312" w:rsidP="001A3C43">
            <w:pPr>
              <w:jc w:val="center"/>
              <w:rPr>
                <w:b/>
              </w:rPr>
            </w:pPr>
          </w:p>
          <w:p w:rsidR="00E13312" w:rsidRDefault="00E13312" w:rsidP="001A3C43">
            <w:pPr>
              <w:jc w:val="center"/>
            </w:pPr>
            <w:r w:rsidRPr="00FE2A93"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3312" w:rsidRPr="00FE2A93" w:rsidRDefault="00E13312" w:rsidP="001A3C43">
            <w:pPr>
              <w:jc w:val="center"/>
              <w:rPr>
                <w:sz w:val="22"/>
                <w:szCs w:val="22"/>
              </w:rPr>
            </w:pPr>
          </w:p>
          <w:p w:rsidR="00E13312" w:rsidRPr="00FE2A93" w:rsidRDefault="00E13312" w:rsidP="001A3C4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2A93">
              <w:rPr>
                <w:sz w:val="22"/>
                <w:szCs w:val="22"/>
              </w:rPr>
              <w:t>Канис-тра</w:t>
            </w:r>
            <w:proofErr w:type="spellEnd"/>
            <w:proofErr w:type="gramEnd"/>
          </w:p>
          <w:p w:rsidR="00E13312" w:rsidRPr="00FE2A93" w:rsidRDefault="00E13312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2х20</w:t>
            </w:r>
          </w:p>
          <w:p w:rsidR="00E13312" w:rsidRPr="00FE2A93" w:rsidRDefault="00E13312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кг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13312" w:rsidRDefault="00E13312" w:rsidP="001A3C43">
            <w:pPr>
              <w:jc w:val="center"/>
            </w:pPr>
          </w:p>
          <w:p w:rsidR="00E13312" w:rsidRDefault="00E13312" w:rsidP="001A3C43">
            <w:pPr>
              <w:jc w:val="center"/>
            </w:pPr>
          </w:p>
          <w:p w:rsidR="00E13312" w:rsidRDefault="00E13312" w:rsidP="001A3C43">
            <w:pPr>
              <w:jc w:val="center"/>
            </w:pPr>
            <w:r>
              <w:t>6</w:t>
            </w:r>
          </w:p>
          <w:p w:rsidR="00E13312" w:rsidRDefault="00E13312" w:rsidP="001A3C43">
            <w:pPr>
              <w:jc w:val="center"/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E13312" w:rsidRPr="00FE2A93" w:rsidRDefault="00E13312" w:rsidP="001A3C43">
            <w:pPr>
              <w:jc w:val="center"/>
              <w:rPr>
                <w:sz w:val="22"/>
                <w:szCs w:val="22"/>
              </w:rPr>
            </w:pPr>
            <w:r w:rsidRPr="00FE2A93">
              <w:rPr>
                <w:sz w:val="22"/>
                <w:szCs w:val="22"/>
              </w:rPr>
              <w:t>Предназначен для осветления п</w:t>
            </w:r>
            <w:r w:rsidRPr="00FE2A93">
              <w:rPr>
                <w:sz w:val="22"/>
                <w:szCs w:val="22"/>
              </w:rPr>
              <w:t>о</w:t>
            </w:r>
            <w:r w:rsidRPr="00FE2A93">
              <w:rPr>
                <w:sz w:val="22"/>
                <w:szCs w:val="22"/>
              </w:rPr>
              <w:t>темневшей древесины, восстано</w:t>
            </w:r>
            <w:r w:rsidRPr="00FE2A93">
              <w:rPr>
                <w:sz w:val="22"/>
                <w:szCs w:val="22"/>
              </w:rPr>
              <w:t>в</w:t>
            </w:r>
            <w:r w:rsidRPr="00FE2A93">
              <w:rPr>
                <w:sz w:val="22"/>
                <w:szCs w:val="22"/>
              </w:rPr>
              <w:t>ления ее естественного цвета. П</w:t>
            </w:r>
            <w:r w:rsidRPr="00FE2A93">
              <w:rPr>
                <w:sz w:val="22"/>
                <w:szCs w:val="22"/>
              </w:rPr>
              <w:t>о</w:t>
            </w:r>
            <w:r w:rsidRPr="00FE2A93">
              <w:rPr>
                <w:sz w:val="22"/>
                <w:szCs w:val="22"/>
              </w:rPr>
              <w:t xml:space="preserve">вышает сортность древ. </w:t>
            </w:r>
            <w:r w:rsidRPr="00FE2A93">
              <w:rPr>
                <w:b/>
                <w:sz w:val="22"/>
                <w:szCs w:val="22"/>
              </w:rPr>
              <w:t>Мног</w:t>
            </w:r>
            <w:r w:rsidRPr="00FE2A93">
              <w:rPr>
                <w:b/>
                <w:sz w:val="22"/>
                <w:szCs w:val="22"/>
              </w:rPr>
              <w:t>о</w:t>
            </w:r>
            <w:r w:rsidRPr="00FE2A93">
              <w:rPr>
                <w:b/>
                <w:sz w:val="22"/>
                <w:szCs w:val="22"/>
              </w:rPr>
              <w:t>кратно эффективнее однокомп</w:t>
            </w:r>
            <w:r w:rsidRPr="00FE2A93">
              <w:rPr>
                <w:b/>
                <w:sz w:val="22"/>
                <w:szCs w:val="22"/>
              </w:rPr>
              <w:t>о</w:t>
            </w:r>
            <w:r w:rsidRPr="00FE2A93">
              <w:rPr>
                <w:b/>
                <w:sz w:val="22"/>
                <w:szCs w:val="22"/>
              </w:rPr>
              <w:t>нентных  составов</w:t>
            </w:r>
            <w:proofErr w:type="gramStart"/>
            <w:r w:rsidRPr="00FE2A93">
              <w:rPr>
                <w:b/>
                <w:sz w:val="22"/>
                <w:szCs w:val="22"/>
              </w:rPr>
              <w:t xml:space="preserve"> !</w:t>
            </w:r>
            <w:proofErr w:type="gramEnd"/>
            <w:r w:rsidRPr="00FE2A93">
              <w:rPr>
                <w:b/>
                <w:sz w:val="22"/>
                <w:szCs w:val="22"/>
              </w:rPr>
              <w:t>!!</w:t>
            </w:r>
          </w:p>
        </w:tc>
      </w:tr>
    </w:tbl>
    <w:p w:rsidR="00E13312" w:rsidRDefault="00E13312" w:rsidP="001D411F">
      <w:pPr>
        <w:rPr>
          <w:b/>
          <w:sz w:val="36"/>
          <w:szCs w:val="36"/>
        </w:rPr>
      </w:pPr>
    </w:p>
    <w:p w:rsidR="001D411F" w:rsidRPr="001D411F" w:rsidRDefault="00E13312" w:rsidP="00E13312">
      <w:pPr>
        <w:jc w:val="center"/>
        <w:rPr>
          <w:b/>
          <w:sz w:val="32"/>
          <w:szCs w:val="32"/>
        </w:rPr>
      </w:pPr>
      <w:r w:rsidRPr="001D411F">
        <w:rPr>
          <w:b/>
          <w:sz w:val="32"/>
          <w:szCs w:val="32"/>
        </w:rPr>
        <w:lastRenderedPageBreak/>
        <w:t>Скидки</w:t>
      </w:r>
      <w:r w:rsidR="001D411F" w:rsidRPr="001D411F">
        <w:rPr>
          <w:b/>
          <w:sz w:val="32"/>
          <w:szCs w:val="32"/>
        </w:rPr>
        <w:t xml:space="preserve"> на единовременную покупку составов для древесины.</w:t>
      </w:r>
    </w:p>
    <w:p w:rsidR="00E13312" w:rsidRDefault="00E13312" w:rsidP="00E13312">
      <w:pPr>
        <w:jc w:val="center"/>
        <w:rPr>
          <w:sz w:val="28"/>
          <w:szCs w:val="28"/>
        </w:rPr>
      </w:pPr>
      <w:r w:rsidRPr="00B33B8E">
        <w:rPr>
          <w:sz w:val="28"/>
          <w:szCs w:val="28"/>
        </w:rPr>
        <w:t>(действуют в течение</w:t>
      </w:r>
      <w:r>
        <w:rPr>
          <w:sz w:val="28"/>
          <w:szCs w:val="28"/>
        </w:rPr>
        <w:t xml:space="preserve"> календарного года</w:t>
      </w:r>
      <w:r w:rsidRPr="00B33B8E">
        <w:rPr>
          <w:sz w:val="28"/>
          <w:szCs w:val="28"/>
        </w:rPr>
        <w:t>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2367"/>
        <w:gridCol w:w="2368"/>
        <w:gridCol w:w="2368"/>
        <w:gridCol w:w="2367"/>
        <w:gridCol w:w="2368"/>
        <w:gridCol w:w="2418"/>
      </w:tblGrid>
      <w:tr w:rsidR="00E13312" w:rsidRPr="00B33B8E" w:rsidTr="00F9715B">
        <w:trPr>
          <w:trHeight w:val="535"/>
        </w:trPr>
        <w:tc>
          <w:tcPr>
            <w:tcW w:w="1478" w:type="dxa"/>
          </w:tcPr>
          <w:p w:rsidR="00E13312" w:rsidRDefault="00E13312" w:rsidP="008C7E56">
            <w:pPr>
              <w:ind w:left="72"/>
              <w:jc w:val="center"/>
            </w:pPr>
          </w:p>
          <w:p w:rsidR="00E13312" w:rsidRPr="00B33B8E" w:rsidRDefault="00E13312" w:rsidP="008C7E56">
            <w:pPr>
              <w:ind w:left="72"/>
              <w:jc w:val="center"/>
              <w:rPr>
                <w:sz w:val="10"/>
                <w:szCs w:val="10"/>
              </w:rPr>
            </w:pPr>
            <w:r w:rsidRPr="00112AB9">
              <w:t>Общая сумма (тыс.руб</w:t>
            </w:r>
            <w:r>
              <w:t>.</w:t>
            </w:r>
            <w:r w:rsidRPr="00112AB9">
              <w:t>)</w:t>
            </w:r>
          </w:p>
        </w:tc>
        <w:tc>
          <w:tcPr>
            <w:tcW w:w="2367" w:type="dxa"/>
          </w:tcPr>
          <w:p w:rsidR="00E13312" w:rsidRDefault="00E13312" w:rsidP="008C7E56">
            <w:pPr>
              <w:ind w:left="-122" w:right="-67" w:firstLine="122"/>
            </w:pPr>
          </w:p>
          <w:p w:rsidR="00E13312" w:rsidRPr="00232147" w:rsidRDefault="00E13312" w:rsidP="008C7E56">
            <w:pPr>
              <w:ind w:left="-122" w:right="-67" w:firstLine="122"/>
            </w:pPr>
            <w:r>
              <w:t>о</w:t>
            </w:r>
            <w:r w:rsidRPr="00232147">
              <w:t xml:space="preserve">т 50 до 100 тыс. </w:t>
            </w:r>
            <w:proofErr w:type="spellStart"/>
            <w:r w:rsidRPr="00232147">
              <w:t>руб</w:t>
            </w:r>
            <w:proofErr w:type="spellEnd"/>
          </w:p>
        </w:tc>
        <w:tc>
          <w:tcPr>
            <w:tcW w:w="2368" w:type="dxa"/>
          </w:tcPr>
          <w:p w:rsidR="00E13312" w:rsidRDefault="00E13312" w:rsidP="008C7E56">
            <w:pPr>
              <w:tabs>
                <w:tab w:val="left" w:pos="2640"/>
                <w:tab w:val="left" w:pos="5640"/>
                <w:tab w:val="left" w:pos="9260"/>
              </w:tabs>
              <w:ind w:right="-28"/>
            </w:pPr>
          </w:p>
          <w:p w:rsidR="00E13312" w:rsidRPr="00232147" w:rsidRDefault="00E13312" w:rsidP="008C7E56">
            <w:pPr>
              <w:tabs>
                <w:tab w:val="left" w:pos="2640"/>
                <w:tab w:val="left" w:pos="5640"/>
                <w:tab w:val="left" w:pos="9260"/>
              </w:tabs>
              <w:ind w:right="-28"/>
            </w:pPr>
            <w:r>
              <w:t>с</w:t>
            </w:r>
            <w:r w:rsidRPr="00232147">
              <w:t>выше 100 тыс. руб.</w:t>
            </w:r>
          </w:p>
        </w:tc>
        <w:tc>
          <w:tcPr>
            <w:tcW w:w="2368" w:type="dxa"/>
          </w:tcPr>
          <w:p w:rsidR="00E13312" w:rsidRDefault="00E13312" w:rsidP="008C7E56">
            <w:pPr>
              <w:tabs>
                <w:tab w:val="left" w:pos="2640"/>
                <w:tab w:val="left" w:pos="5640"/>
                <w:tab w:val="left" w:pos="9260"/>
              </w:tabs>
              <w:ind w:right="-48"/>
            </w:pPr>
          </w:p>
          <w:p w:rsidR="00E13312" w:rsidRPr="00232147" w:rsidRDefault="00E13312" w:rsidP="008C7E56">
            <w:pPr>
              <w:tabs>
                <w:tab w:val="left" w:pos="2640"/>
                <w:tab w:val="left" w:pos="5640"/>
                <w:tab w:val="left" w:pos="9260"/>
              </w:tabs>
              <w:ind w:right="-48"/>
            </w:pPr>
            <w:r>
              <w:t>с</w:t>
            </w:r>
            <w:r w:rsidRPr="00232147">
              <w:t>выше 300 тыс. руб.</w:t>
            </w:r>
          </w:p>
        </w:tc>
        <w:tc>
          <w:tcPr>
            <w:tcW w:w="2367" w:type="dxa"/>
          </w:tcPr>
          <w:p w:rsidR="00E13312" w:rsidRDefault="00E13312" w:rsidP="008C7E56">
            <w:pPr>
              <w:tabs>
                <w:tab w:val="left" w:pos="2712"/>
                <w:tab w:val="left" w:pos="5640"/>
                <w:tab w:val="left" w:pos="9260"/>
              </w:tabs>
              <w:ind w:right="-24"/>
            </w:pPr>
          </w:p>
          <w:p w:rsidR="00E13312" w:rsidRPr="00232147" w:rsidRDefault="00E13312" w:rsidP="008C7E56">
            <w:pPr>
              <w:tabs>
                <w:tab w:val="left" w:pos="2712"/>
                <w:tab w:val="left" w:pos="5640"/>
                <w:tab w:val="left" w:pos="9260"/>
              </w:tabs>
              <w:ind w:right="-24"/>
            </w:pPr>
            <w:r>
              <w:t>с</w:t>
            </w:r>
            <w:r w:rsidRPr="00232147">
              <w:t>выше 500 тыс.</w:t>
            </w:r>
            <w:r w:rsidR="00AB5C2F">
              <w:t xml:space="preserve"> </w:t>
            </w:r>
            <w:r w:rsidRPr="00232147">
              <w:t>руб.</w:t>
            </w:r>
          </w:p>
          <w:p w:rsidR="00E13312" w:rsidRPr="00232147" w:rsidRDefault="00E13312" w:rsidP="008C7E56">
            <w:pPr>
              <w:tabs>
                <w:tab w:val="left" w:pos="2640"/>
                <w:tab w:val="left" w:pos="5640"/>
                <w:tab w:val="left" w:pos="9260"/>
              </w:tabs>
            </w:pPr>
            <w:r w:rsidRPr="00232147">
              <w:t xml:space="preserve">                                     </w:t>
            </w:r>
          </w:p>
        </w:tc>
        <w:tc>
          <w:tcPr>
            <w:tcW w:w="2368" w:type="dxa"/>
          </w:tcPr>
          <w:p w:rsidR="00E13312" w:rsidRDefault="00E13312" w:rsidP="008C7E56">
            <w:pPr>
              <w:tabs>
                <w:tab w:val="left" w:pos="2640"/>
                <w:tab w:val="left" w:pos="5640"/>
                <w:tab w:val="left" w:pos="9260"/>
              </w:tabs>
              <w:ind w:right="-88"/>
            </w:pPr>
          </w:p>
          <w:p w:rsidR="00E13312" w:rsidRPr="00232147" w:rsidRDefault="00E13312" w:rsidP="008C7E56">
            <w:pPr>
              <w:tabs>
                <w:tab w:val="left" w:pos="2640"/>
                <w:tab w:val="left" w:pos="5640"/>
                <w:tab w:val="left" w:pos="9260"/>
              </w:tabs>
              <w:ind w:right="-88"/>
            </w:pPr>
            <w:r>
              <w:t>с</w:t>
            </w:r>
            <w:r w:rsidRPr="00232147">
              <w:t>выше  700 тыс. руб.</w:t>
            </w:r>
          </w:p>
          <w:p w:rsidR="00E13312" w:rsidRPr="00232147" w:rsidRDefault="00E13312" w:rsidP="008C7E56">
            <w:pPr>
              <w:tabs>
                <w:tab w:val="left" w:pos="2640"/>
                <w:tab w:val="left" w:pos="5640"/>
                <w:tab w:val="left" w:pos="9260"/>
              </w:tabs>
            </w:pPr>
            <w:r w:rsidRPr="00232147">
              <w:t xml:space="preserve">                                     </w:t>
            </w:r>
          </w:p>
        </w:tc>
        <w:tc>
          <w:tcPr>
            <w:tcW w:w="2418" w:type="dxa"/>
          </w:tcPr>
          <w:p w:rsidR="00E13312" w:rsidRDefault="00E13312" w:rsidP="008C7E56">
            <w:pPr>
              <w:tabs>
                <w:tab w:val="left" w:pos="2640"/>
                <w:tab w:val="left" w:pos="5640"/>
                <w:tab w:val="left" w:pos="9260"/>
              </w:tabs>
            </w:pPr>
          </w:p>
          <w:p w:rsidR="00E13312" w:rsidRPr="00232147" w:rsidRDefault="00E13312" w:rsidP="008C7E56">
            <w:pPr>
              <w:tabs>
                <w:tab w:val="left" w:pos="2640"/>
                <w:tab w:val="left" w:pos="5640"/>
                <w:tab w:val="left" w:pos="9260"/>
              </w:tabs>
            </w:pPr>
            <w:r>
              <w:t>с</w:t>
            </w:r>
            <w:r w:rsidRPr="00232147">
              <w:t>выше  1 млн. руб.</w:t>
            </w:r>
          </w:p>
          <w:p w:rsidR="00E13312" w:rsidRPr="00232147" w:rsidRDefault="00E13312" w:rsidP="008C7E56">
            <w:pPr>
              <w:tabs>
                <w:tab w:val="left" w:pos="2640"/>
                <w:tab w:val="left" w:pos="5640"/>
                <w:tab w:val="left" w:pos="9260"/>
              </w:tabs>
              <w:ind w:right="-108"/>
            </w:pPr>
            <w:r w:rsidRPr="00232147">
              <w:t xml:space="preserve">                                     </w:t>
            </w:r>
          </w:p>
        </w:tc>
      </w:tr>
      <w:tr w:rsidR="00E13312" w:rsidRPr="00370365" w:rsidTr="00F9715B">
        <w:trPr>
          <w:trHeight w:val="773"/>
        </w:trPr>
        <w:tc>
          <w:tcPr>
            <w:tcW w:w="1478" w:type="dxa"/>
          </w:tcPr>
          <w:p w:rsidR="00E13312" w:rsidRPr="00112AB9" w:rsidRDefault="00E13312" w:rsidP="008C7E56">
            <w:pPr>
              <w:jc w:val="center"/>
            </w:pPr>
          </w:p>
          <w:p w:rsidR="00E13312" w:rsidRPr="00B33B8E" w:rsidRDefault="00E13312" w:rsidP="008C7E56">
            <w:pPr>
              <w:jc w:val="center"/>
              <w:rPr>
                <w:b/>
                <w:sz w:val="28"/>
                <w:szCs w:val="28"/>
              </w:rPr>
            </w:pPr>
            <w:r w:rsidRPr="00B33B8E">
              <w:rPr>
                <w:b/>
                <w:sz w:val="28"/>
                <w:szCs w:val="28"/>
              </w:rPr>
              <w:t>Скидка</w:t>
            </w:r>
          </w:p>
        </w:tc>
        <w:tc>
          <w:tcPr>
            <w:tcW w:w="2367" w:type="dxa"/>
          </w:tcPr>
          <w:p w:rsidR="00E13312" w:rsidRDefault="00E13312" w:rsidP="008C7E56">
            <w:pPr>
              <w:rPr>
                <w:b/>
                <w:sz w:val="28"/>
                <w:szCs w:val="28"/>
              </w:rPr>
            </w:pPr>
          </w:p>
          <w:p w:rsidR="00E13312" w:rsidRPr="00B33B8E" w:rsidRDefault="00E13312" w:rsidP="008C7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3%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E13312" w:rsidRDefault="00E13312" w:rsidP="008C7E56">
            <w:pPr>
              <w:jc w:val="center"/>
            </w:pPr>
          </w:p>
          <w:p w:rsidR="00E13312" w:rsidRPr="00B33B8E" w:rsidRDefault="00E13312" w:rsidP="008C7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33B8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68" w:type="dxa"/>
          </w:tcPr>
          <w:p w:rsidR="00E13312" w:rsidRDefault="00E13312" w:rsidP="008C7E56">
            <w:pPr>
              <w:jc w:val="center"/>
            </w:pPr>
          </w:p>
          <w:p w:rsidR="00E13312" w:rsidRPr="00B33B8E" w:rsidRDefault="00E13312" w:rsidP="008C7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33B8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67" w:type="dxa"/>
          </w:tcPr>
          <w:p w:rsidR="00E13312" w:rsidRDefault="00E13312" w:rsidP="008C7E56">
            <w:pPr>
              <w:jc w:val="center"/>
            </w:pPr>
          </w:p>
          <w:p w:rsidR="00E13312" w:rsidRPr="00370365" w:rsidRDefault="00E13312" w:rsidP="008C7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10%</w:t>
            </w:r>
          </w:p>
        </w:tc>
        <w:tc>
          <w:tcPr>
            <w:tcW w:w="2368" w:type="dxa"/>
          </w:tcPr>
          <w:p w:rsidR="00E13312" w:rsidRDefault="00E13312" w:rsidP="008C7E56">
            <w:pPr>
              <w:jc w:val="center"/>
            </w:pPr>
          </w:p>
          <w:p w:rsidR="00E13312" w:rsidRPr="00370365" w:rsidRDefault="00E13312" w:rsidP="008C7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2418" w:type="dxa"/>
          </w:tcPr>
          <w:p w:rsidR="00E13312" w:rsidRDefault="00E13312" w:rsidP="008C7E56">
            <w:pPr>
              <w:jc w:val="center"/>
            </w:pPr>
          </w:p>
          <w:p w:rsidR="00E13312" w:rsidRPr="00370365" w:rsidRDefault="00E13312" w:rsidP="008C7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Договорная</w:t>
            </w:r>
          </w:p>
        </w:tc>
      </w:tr>
    </w:tbl>
    <w:p w:rsidR="00E13312" w:rsidRDefault="00E13312" w:rsidP="00E13312">
      <w:pPr>
        <w:rPr>
          <w:i/>
        </w:rPr>
      </w:pPr>
      <w:r>
        <w:rPr>
          <w:i/>
        </w:rPr>
        <w:t xml:space="preserve">  </w:t>
      </w:r>
    </w:p>
    <w:p w:rsidR="00E13312" w:rsidRDefault="00E13312" w:rsidP="00E13312">
      <w:pPr>
        <w:ind w:left="180"/>
        <w:rPr>
          <w:sz w:val="28"/>
          <w:szCs w:val="28"/>
        </w:rPr>
      </w:pPr>
      <w:r w:rsidRPr="008B2277">
        <w:t>П</w:t>
      </w:r>
      <w:r>
        <w:t>римечание</w:t>
      </w:r>
      <w:r w:rsidRPr="003D01DB">
        <w:rPr>
          <w:sz w:val="28"/>
          <w:szCs w:val="28"/>
        </w:rPr>
        <w:t>:</w:t>
      </w:r>
      <w:r w:rsidRPr="003D01DB">
        <w:rPr>
          <w:b/>
          <w:sz w:val="28"/>
          <w:szCs w:val="28"/>
        </w:rPr>
        <w:t xml:space="preserve"> </w:t>
      </w:r>
      <w:r w:rsidRPr="003D01DB">
        <w:rPr>
          <w:sz w:val="28"/>
          <w:szCs w:val="28"/>
        </w:rPr>
        <w:t>1 – стоимость тары</w:t>
      </w:r>
      <w:r w:rsidRPr="003D01DB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канистра,</w:t>
      </w:r>
      <w:r w:rsidRPr="00822C4E">
        <w:rPr>
          <w:sz w:val="28"/>
          <w:szCs w:val="28"/>
        </w:rPr>
        <w:t xml:space="preserve"> </w:t>
      </w:r>
      <w:r w:rsidR="001A76C6">
        <w:rPr>
          <w:sz w:val="28"/>
          <w:szCs w:val="28"/>
        </w:rPr>
        <w:t>ведро мет. 20л (25кг)</w:t>
      </w:r>
      <w:r w:rsidR="0008091C">
        <w:rPr>
          <w:sz w:val="28"/>
          <w:szCs w:val="28"/>
        </w:rPr>
        <w:t xml:space="preserve"> – </w:t>
      </w:r>
      <w:r w:rsidR="00B80281">
        <w:rPr>
          <w:sz w:val="28"/>
          <w:szCs w:val="28"/>
        </w:rPr>
        <w:t>190</w:t>
      </w:r>
      <w:r w:rsidR="0008091C">
        <w:rPr>
          <w:sz w:val="28"/>
          <w:szCs w:val="28"/>
        </w:rPr>
        <w:t xml:space="preserve"> руб.</w:t>
      </w:r>
      <w:r w:rsidR="001A76C6">
        <w:rPr>
          <w:sz w:val="28"/>
          <w:szCs w:val="28"/>
        </w:rPr>
        <w:t>;</w:t>
      </w:r>
    </w:p>
    <w:p w:rsidR="00E13312" w:rsidRPr="003D01DB" w:rsidRDefault="00E13312" w:rsidP="00E133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</w:t>
      </w:r>
      <w:r w:rsidRPr="003D01D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скидки на стоимость тары не распространяются;</w:t>
      </w:r>
      <w:r w:rsidRPr="003D01DB">
        <w:rPr>
          <w:b/>
          <w:i/>
          <w:sz w:val="28"/>
          <w:szCs w:val="28"/>
        </w:rPr>
        <w:t xml:space="preserve">     </w:t>
      </w:r>
    </w:p>
    <w:p w:rsidR="00261BFB" w:rsidRDefault="00E13312" w:rsidP="00E1331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3D01D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3 – расчет удельной цены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r w:rsidRPr="0035573C">
        <w:rPr>
          <w:sz w:val="28"/>
          <w:szCs w:val="28"/>
        </w:rPr>
        <w:t>м</w:t>
      </w:r>
      <w:r>
        <w:rPr>
          <w:sz w:val="22"/>
          <w:szCs w:val="22"/>
          <w:vertAlign w:val="superscript"/>
        </w:rPr>
        <w:t xml:space="preserve"> </w:t>
      </w:r>
      <w:r>
        <w:rPr>
          <w:sz w:val="28"/>
          <w:szCs w:val="28"/>
        </w:rPr>
        <w:t>²) сделан с учетом средней скидки 10%.</w:t>
      </w:r>
    </w:p>
    <w:p w:rsidR="00E13312" w:rsidRDefault="00261BFB" w:rsidP="00E133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*   расход концентрата для реальных чердачных условий. </w:t>
      </w:r>
      <w:r w:rsidR="00E13312" w:rsidRPr="003D01DB">
        <w:rPr>
          <w:sz w:val="28"/>
          <w:szCs w:val="28"/>
        </w:rPr>
        <w:t xml:space="preserve">  </w:t>
      </w:r>
    </w:p>
    <w:p w:rsidR="00E13312" w:rsidRPr="00865CC2" w:rsidRDefault="00E13312" w:rsidP="007722C2">
      <w:r>
        <w:rPr>
          <w:sz w:val="28"/>
          <w:szCs w:val="28"/>
        </w:rPr>
        <w:t xml:space="preserve">                     </w:t>
      </w:r>
    </w:p>
    <w:sectPr w:rsidR="00E13312" w:rsidRPr="00865CC2" w:rsidSect="00F9715B">
      <w:pgSz w:w="16838" w:h="11906" w:orient="landscape"/>
      <w:pgMar w:top="726" w:right="329" w:bottom="743" w:left="2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C2"/>
    <w:rsid w:val="000109BF"/>
    <w:rsid w:val="00024ACA"/>
    <w:rsid w:val="00032737"/>
    <w:rsid w:val="00047E5C"/>
    <w:rsid w:val="000612DE"/>
    <w:rsid w:val="000661FB"/>
    <w:rsid w:val="0007379B"/>
    <w:rsid w:val="000777CE"/>
    <w:rsid w:val="0008091C"/>
    <w:rsid w:val="00095A79"/>
    <w:rsid w:val="000B4510"/>
    <w:rsid w:val="000E5751"/>
    <w:rsid w:val="000F2128"/>
    <w:rsid w:val="000F5E4C"/>
    <w:rsid w:val="00107A52"/>
    <w:rsid w:val="0013542D"/>
    <w:rsid w:val="0014058A"/>
    <w:rsid w:val="00145659"/>
    <w:rsid w:val="00155F45"/>
    <w:rsid w:val="00183475"/>
    <w:rsid w:val="00190AA4"/>
    <w:rsid w:val="0019286A"/>
    <w:rsid w:val="001A3C43"/>
    <w:rsid w:val="001A4672"/>
    <w:rsid w:val="001A76C6"/>
    <w:rsid w:val="001C0980"/>
    <w:rsid w:val="001C2F23"/>
    <w:rsid w:val="001D411F"/>
    <w:rsid w:val="002008A9"/>
    <w:rsid w:val="0021271B"/>
    <w:rsid w:val="00213A1C"/>
    <w:rsid w:val="00217E79"/>
    <w:rsid w:val="002221CB"/>
    <w:rsid w:val="00225606"/>
    <w:rsid w:val="002318E1"/>
    <w:rsid w:val="00247875"/>
    <w:rsid w:val="00253304"/>
    <w:rsid w:val="00261BFB"/>
    <w:rsid w:val="00266619"/>
    <w:rsid w:val="002707C7"/>
    <w:rsid w:val="0027794F"/>
    <w:rsid w:val="0028532C"/>
    <w:rsid w:val="002859B7"/>
    <w:rsid w:val="00294ED3"/>
    <w:rsid w:val="002C202E"/>
    <w:rsid w:val="002D0367"/>
    <w:rsid w:val="00306818"/>
    <w:rsid w:val="0031029F"/>
    <w:rsid w:val="00311AB4"/>
    <w:rsid w:val="00365A8A"/>
    <w:rsid w:val="003728C6"/>
    <w:rsid w:val="00375849"/>
    <w:rsid w:val="004542C0"/>
    <w:rsid w:val="004A5EAD"/>
    <w:rsid w:val="004C6538"/>
    <w:rsid w:val="004D5785"/>
    <w:rsid w:val="00523C34"/>
    <w:rsid w:val="00540C4E"/>
    <w:rsid w:val="00544F89"/>
    <w:rsid w:val="00562B0C"/>
    <w:rsid w:val="005640CD"/>
    <w:rsid w:val="00574D42"/>
    <w:rsid w:val="005A7682"/>
    <w:rsid w:val="00621345"/>
    <w:rsid w:val="00626917"/>
    <w:rsid w:val="00636D86"/>
    <w:rsid w:val="00645051"/>
    <w:rsid w:val="006842E3"/>
    <w:rsid w:val="006935AC"/>
    <w:rsid w:val="006B0FFA"/>
    <w:rsid w:val="006C7EBE"/>
    <w:rsid w:val="006E3556"/>
    <w:rsid w:val="0074111E"/>
    <w:rsid w:val="007722C2"/>
    <w:rsid w:val="007A0119"/>
    <w:rsid w:val="007A0681"/>
    <w:rsid w:val="007B06CD"/>
    <w:rsid w:val="007B2040"/>
    <w:rsid w:val="007B4B91"/>
    <w:rsid w:val="007E1253"/>
    <w:rsid w:val="00804442"/>
    <w:rsid w:val="0081458B"/>
    <w:rsid w:val="00845867"/>
    <w:rsid w:val="00857A1E"/>
    <w:rsid w:val="00865CC2"/>
    <w:rsid w:val="00877CFF"/>
    <w:rsid w:val="008C2DCB"/>
    <w:rsid w:val="008C7E56"/>
    <w:rsid w:val="008D4514"/>
    <w:rsid w:val="008D4AE7"/>
    <w:rsid w:val="009000DF"/>
    <w:rsid w:val="00906BFE"/>
    <w:rsid w:val="009136F9"/>
    <w:rsid w:val="00927C14"/>
    <w:rsid w:val="00940BA2"/>
    <w:rsid w:val="009663AB"/>
    <w:rsid w:val="00977706"/>
    <w:rsid w:val="00984328"/>
    <w:rsid w:val="009852E4"/>
    <w:rsid w:val="00986777"/>
    <w:rsid w:val="0099767B"/>
    <w:rsid w:val="009B2B0E"/>
    <w:rsid w:val="009C0BF3"/>
    <w:rsid w:val="009C3EFB"/>
    <w:rsid w:val="00A3689A"/>
    <w:rsid w:val="00A63DC3"/>
    <w:rsid w:val="00A840D5"/>
    <w:rsid w:val="00A842AE"/>
    <w:rsid w:val="00A92894"/>
    <w:rsid w:val="00AA11AB"/>
    <w:rsid w:val="00AB19CE"/>
    <w:rsid w:val="00AB41E2"/>
    <w:rsid w:val="00AB5C2F"/>
    <w:rsid w:val="00AD7A69"/>
    <w:rsid w:val="00AE7770"/>
    <w:rsid w:val="00B006F8"/>
    <w:rsid w:val="00B12193"/>
    <w:rsid w:val="00B21A20"/>
    <w:rsid w:val="00B42BCD"/>
    <w:rsid w:val="00B6066A"/>
    <w:rsid w:val="00B80281"/>
    <w:rsid w:val="00B84D4F"/>
    <w:rsid w:val="00BA0596"/>
    <w:rsid w:val="00BB4B9E"/>
    <w:rsid w:val="00BC7758"/>
    <w:rsid w:val="00BC776F"/>
    <w:rsid w:val="00C12828"/>
    <w:rsid w:val="00C305DE"/>
    <w:rsid w:val="00C47F8C"/>
    <w:rsid w:val="00C54A77"/>
    <w:rsid w:val="00C55F34"/>
    <w:rsid w:val="00C713F1"/>
    <w:rsid w:val="00CD2F1A"/>
    <w:rsid w:val="00CF6D54"/>
    <w:rsid w:val="00D46C6D"/>
    <w:rsid w:val="00D5517F"/>
    <w:rsid w:val="00D62DD4"/>
    <w:rsid w:val="00D65CE7"/>
    <w:rsid w:val="00DB6394"/>
    <w:rsid w:val="00DB7EEA"/>
    <w:rsid w:val="00DC7816"/>
    <w:rsid w:val="00E13312"/>
    <w:rsid w:val="00E24F5E"/>
    <w:rsid w:val="00E443EB"/>
    <w:rsid w:val="00E70367"/>
    <w:rsid w:val="00E71C00"/>
    <w:rsid w:val="00E92AFA"/>
    <w:rsid w:val="00ED1227"/>
    <w:rsid w:val="00EE2712"/>
    <w:rsid w:val="00F63F0A"/>
    <w:rsid w:val="00F8280D"/>
    <w:rsid w:val="00F946F1"/>
    <w:rsid w:val="00F962F4"/>
    <w:rsid w:val="00F9715B"/>
    <w:rsid w:val="00FB54AB"/>
    <w:rsid w:val="00FD4B4D"/>
    <w:rsid w:val="00FD4E7A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2C2"/>
    <w:rPr>
      <w:sz w:val="24"/>
      <w:szCs w:val="24"/>
    </w:rPr>
  </w:style>
  <w:style w:type="paragraph" w:styleId="2">
    <w:name w:val="heading 2"/>
    <w:basedOn w:val="a"/>
    <w:next w:val="a"/>
    <w:qFormat/>
    <w:rsid w:val="007722C2"/>
    <w:pPr>
      <w:keepNext/>
      <w:tabs>
        <w:tab w:val="left" w:pos="2940"/>
      </w:tabs>
      <w:jc w:val="center"/>
      <w:outlineLvl w:val="1"/>
    </w:pPr>
    <w:rPr>
      <w:rFonts w:ascii="Arial Black" w:hAnsi="Arial Black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2C2"/>
    <w:rPr>
      <w:color w:val="0000FF"/>
      <w:u w:val="single"/>
    </w:rPr>
  </w:style>
  <w:style w:type="table" w:styleId="a4">
    <w:name w:val="Table Grid"/>
    <w:basedOn w:val="a1"/>
    <w:rsid w:val="0077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40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40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2C2"/>
    <w:rPr>
      <w:sz w:val="24"/>
      <w:szCs w:val="24"/>
    </w:rPr>
  </w:style>
  <w:style w:type="paragraph" w:styleId="2">
    <w:name w:val="heading 2"/>
    <w:basedOn w:val="a"/>
    <w:next w:val="a"/>
    <w:qFormat/>
    <w:rsid w:val="007722C2"/>
    <w:pPr>
      <w:keepNext/>
      <w:tabs>
        <w:tab w:val="left" w:pos="2940"/>
      </w:tabs>
      <w:jc w:val="center"/>
      <w:outlineLvl w:val="1"/>
    </w:pPr>
    <w:rPr>
      <w:rFonts w:ascii="Arial Black" w:hAnsi="Arial Black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2C2"/>
    <w:rPr>
      <w:color w:val="0000FF"/>
      <w:u w:val="single"/>
    </w:rPr>
  </w:style>
  <w:style w:type="table" w:styleId="a4">
    <w:name w:val="Table Grid"/>
    <w:basedOn w:val="a1"/>
    <w:rsid w:val="0077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40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40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hyperlink" Target="mailto:3754686@mail.ru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Ximcentr</Company>
  <LinksUpToDate>false</LinksUpToDate>
  <CharactersWithSpaces>11871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mailto:3754686@mail.ru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Ilya Lapshov</cp:lastModifiedBy>
  <cp:revision>3</cp:revision>
  <cp:lastPrinted>2015-07-03T09:19:00Z</cp:lastPrinted>
  <dcterms:created xsi:type="dcterms:W3CDTF">2016-03-17T11:34:00Z</dcterms:created>
  <dcterms:modified xsi:type="dcterms:W3CDTF">2017-02-01T06:13:00Z</dcterms:modified>
</cp:coreProperties>
</file>